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C7A6" w14:textId="77777777" w:rsidR="009B39D1" w:rsidRDefault="00DF5BA1">
      <w:pPr>
        <w:jc w:val="center"/>
        <w:rPr>
          <w:b/>
          <w:kern w:val="0"/>
          <w:sz w:val="36"/>
          <w:szCs w:val="36"/>
        </w:rPr>
      </w:pPr>
      <w:r>
        <w:rPr>
          <w:rFonts w:hint="eastAsia"/>
          <w:b/>
          <w:kern w:val="0"/>
          <w:sz w:val="36"/>
          <w:szCs w:val="36"/>
        </w:rPr>
        <w:t>厦门新能安科技有限公司</w:t>
      </w:r>
      <w:r>
        <w:rPr>
          <w:rFonts w:hint="eastAsia"/>
          <w:b/>
          <w:kern w:val="0"/>
          <w:sz w:val="36"/>
          <w:szCs w:val="36"/>
        </w:rPr>
        <w:t>1</w:t>
      </w:r>
      <w:r>
        <w:rPr>
          <w:rFonts w:hint="eastAsia"/>
          <w:b/>
          <w:kern w:val="0"/>
          <w:sz w:val="36"/>
          <w:szCs w:val="36"/>
        </w:rPr>
        <w:t>台工业</w:t>
      </w:r>
      <w:r>
        <w:rPr>
          <w:rFonts w:hint="eastAsia"/>
          <w:b/>
          <w:kern w:val="0"/>
          <w:sz w:val="36"/>
          <w:szCs w:val="36"/>
        </w:rPr>
        <w:t>CT</w:t>
      </w:r>
      <w:r>
        <w:rPr>
          <w:rFonts w:hint="eastAsia"/>
          <w:b/>
          <w:kern w:val="0"/>
          <w:sz w:val="36"/>
          <w:szCs w:val="36"/>
        </w:rPr>
        <w:t>机项目</w:t>
      </w:r>
    </w:p>
    <w:p w14:paraId="3090652E" w14:textId="77777777" w:rsidR="009B39D1" w:rsidRDefault="00DF5BA1">
      <w:pPr>
        <w:jc w:val="center"/>
        <w:rPr>
          <w:b/>
          <w:kern w:val="0"/>
          <w:sz w:val="36"/>
          <w:szCs w:val="36"/>
        </w:rPr>
      </w:pPr>
      <w:r>
        <w:rPr>
          <w:b/>
          <w:kern w:val="0"/>
          <w:sz w:val="36"/>
          <w:szCs w:val="36"/>
        </w:rPr>
        <w:t>竣工环境保护验收意见</w:t>
      </w:r>
    </w:p>
    <w:p w14:paraId="0A41D19A" w14:textId="77777777" w:rsidR="009B39D1" w:rsidRDefault="009B39D1">
      <w:pPr>
        <w:jc w:val="center"/>
        <w:rPr>
          <w:b/>
          <w:kern w:val="0"/>
          <w:sz w:val="30"/>
          <w:szCs w:val="30"/>
        </w:rPr>
      </w:pPr>
    </w:p>
    <w:p w14:paraId="01651834" w14:textId="77777777" w:rsidR="009B39D1" w:rsidRDefault="00DF5BA1">
      <w:pPr>
        <w:ind w:firstLineChars="200" w:firstLine="560"/>
        <w:jc w:val="left"/>
        <w:rPr>
          <w:bCs/>
          <w:kern w:val="0"/>
          <w:sz w:val="28"/>
          <w:szCs w:val="28"/>
        </w:rPr>
      </w:pPr>
      <w:r>
        <w:rPr>
          <w:rFonts w:hint="eastAsia"/>
          <w:bCs/>
          <w:kern w:val="0"/>
          <w:sz w:val="28"/>
          <w:szCs w:val="28"/>
        </w:rPr>
        <w:t>厦门新能安科技有限公司</w:t>
      </w:r>
      <w:r>
        <w:rPr>
          <w:bCs/>
          <w:kern w:val="0"/>
          <w:sz w:val="28"/>
          <w:szCs w:val="28"/>
        </w:rPr>
        <w:t>于</w:t>
      </w:r>
      <w:r>
        <w:rPr>
          <w:bCs/>
          <w:kern w:val="0"/>
          <w:sz w:val="28"/>
          <w:szCs w:val="28"/>
        </w:rPr>
        <w:t>202</w:t>
      </w:r>
      <w:r>
        <w:rPr>
          <w:rFonts w:hint="eastAsia"/>
          <w:bCs/>
          <w:kern w:val="0"/>
          <w:sz w:val="28"/>
          <w:szCs w:val="28"/>
        </w:rPr>
        <w:t>4</w:t>
      </w:r>
      <w:r>
        <w:rPr>
          <w:bCs/>
          <w:kern w:val="0"/>
          <w:sz w:val="28"/>
          <w:szCs w:val="28"/>
        </w:rPr>
        <w:t>年</w:t>
      </w:r>
      <w:r>
        <w:rPr>
          <w:rFonts w:hint="eastAsia"/>
          <w:bCs/>
          <w:kern w:val="0"/>
          <w:sz w:val="28"/>
          <w:szCs w:val="28"/>
        </w:rPr>
        <w:t>12</w:t>
      </w:r>
      <w:r>
        <w:rPr>
          <w:bCs/>
          <w:kern w:val="0"/>
          <w:sz w:val="28"/>
          <w:szCs w:val="28"/>
        </w:rPr>
        <w:t>月</w:t>
      </w:r>
      <w:r>
        <w:rPr>
          <w:bCs/>
          <w:kern w:val="0"/>
          <w:sz w:val="28"/>
          <w:szCs w:val="28"/>
        </w:rPr>
        <w:t>7</w:t>
      </w:r>
      <w:r>
        <w:rPr>
          <w:bCs/>
          <w:kern w:val="0"/>
          <w:sz w:val="28"/>
          <w:szCs w:val="28"/>
        </w:rPr>
        <w:t>日组织召开</w:t>
      </w:r>
      <w:r>
        <w:rPr>
          <w:bCs/>
          <w:kern w:val="0"/>
          <w:sz w:val="28"/>
          <w:szCs w:val="28"/>
        </w:rPr>
        <w:t>“</w:t>
      </w:r>
      <w:r>
        <w:rPr>
          <w:rFonts w:hint="eastAsia"/>
          <w:bCs/>
          <w:kern w:val="0"/>
          <w:sz w:val="28"/>
          <w:szCs w:val="28"/>
        </w:rPr>
        <w:t>厦门新能安科技有限公司</w:t>
      </w:r>
      <w:r>
        <w:rPr>
          <w:rFonts w:hint="eastAsia"/>
          <w:bCs/>
          <w:kern w:val="0"/>
          <w:sz w:val="28"/>
          <w:szCs w:val="28"/>
        </w:rPr>
        <w:t>1</w:t>
      </w:r>
      <w:r>
        <w:rPr>
          <w:rFonts w:hint="eastAsia"/>
          <w:bCs/>
          <w:kern w:val="0"/>
          <w:sz w:val="28"/>
          <w:szCs w:val="28"/>
        </w:rPr>
        <w:t>台工业</w:t>
      </w:r>
      <w:r>
        <w:rPr>
          <w:rFonts w:hint="eastAsia"/>
          <w:bCs/>
          <w:kern w:val="0"/>
          <w:sz w:val="28"/>
          <w:szCs w:val="28"/>
        </w:rPr>
        <w:t>CT</w:t>
      </w:r>
      <w:r>
        <w:rPr>
          <w:rFonts w:hint="eastAsia"/>
          <w:bCs/>
          <w:kern w:val="0"/>
          <w:sz w:val="28"/>
          <w:szCs w:val="28"/>
        </w:rPr>
        <w:t>机项目</w:t>
      </w:r>
      <w:r>
        <w:rPr>
          <w:bCs/>
          <w:kern w:val="0"/>
          <w:sz w:val="28"/>
          <w:szCs w:val="28"/>
        </w:rPr>
        <w:t>”</w:t>
      </w:r>
      <w:r>
        <w:rPr>
          <w:bCs/>
          <w:kern w:val="0"/>
          <w:sz w:val="28"/>
          <w:szCs w:val="28"/>
        </w:rPr>
        <w:t>竣工环境保护验收会，参加会议的有厦门</w:t>
      </w:r>
      <w:r>
        <w:rPr>
          <w:rFonts w:hint="eastAsia"/>
          <w:bCs/>
          <w:kern w:val="0"/>
          <w:sz w:val="28"/>
          <w:szCs w:val="28"/>
        </w:rPr>
        <w:t>尚岛环保科技有限公司</w:t>
      </w:r>
      <w:r>
        <w:rPr>
          <w:bCs/>
          <w:kern w:val="0"/>
          <w:sz w:val="28"/>
          <w:szCs w:val="28"/>
        </w:rPr>
        <w:t>（验收报告编制单位）及邀请的</w:t>
      </w:r>
      <w:r>
        <w:rPr>
          <w:bCs/>
          <w:kern w:val="0"/>
          <w:sz w:val="28"/>
          <w:szCs w:val="28"/>
        </w:rPr>
        <w:t>3</w:t>
      </w:r>
      <w:r>
        <w:rPr>
          <w:bCs/>
          <w:kern w:val="0"/>
          <w:sz w:val="28"/>
          <w:szCs w:val="28"/>
        </w:rPr>
        <w:t>位专家，共计</w:t>
      </w:r>
      <w:r>
        <w:rPr>
          <w:rFonts w:hint="eastAsia"/>
          <w:bCs/>
          <w:kern w:val="0"/>
          <w:sz w:val="28"/>
          <w:szCs w:val="28"/>
        </w:rPr>
        <w:t>8</w:t>
      </w:r>
      <w:r>
        <w:rPr>
          <w:bCs/>
          <w:kern w:val="0"/>
          <w:sz w:val="28"/>
          <w:szCs w:val="28"/>
        </w:rPr>
        <w:t>人，会议成立了验收组（成员名单附后）。验收组根据《</w:t>
      </w:r>
      <w:r>
        <w:rPr>
          <w:rFonts w:hint="eastAsia"/>
          <w:bCs/>
          <w:kern w:val="0"/>
          <w:sz w:val="28"/>
          <w:szCs w:val="28"/>
        </w:rPr>
        <w:t>厦门新能安科技有限公司</w:t>
      </w:r>
      <w:r>
        <w:rPr>
          <w:rFonts w:hint="eastAsia"/>
          <w:bCs/>
          <w:kern w:val="0"/>
          <w:sz w:val="28"/>
          <w:szCs w:val="28"/>
        </w:rPr>
        <w:t>1</w:t>
      </w:r>
      <w:r>
        <w:rPr>
          <w:rFonts w:hint="eastAsia"/>
          <w:bCs/>
          <w:kern w:val="0"/>
          <w:sz w:val="28"/>
          <w:szCs w:val="28"/>
        </w:rPr>
        <w:t>台工业</w:t>
      </w:r>
      <w:r>
        <w:rPr>
          <w:rFonts w:hint="eastAsia"/>
          <w:bCs/>
          <w:kern w:val="0"/>
          <w:sz w:val="28"/>
          <w:szCs w:val="28"/>
        </w:rPr>
        <w:t>CT</w:t>
      </w:r>
      <w:r>
        <w:rPr>
          <w:rFonts w:hint="eastAsia"/>
          <w:bCs/>
          <w:kern w:val="0"/>
          <w:sz w:val="28"/>
          <w:szCs w:val="28"/>
        </w:rPr>
        <w:t>机项目竣工环境保护验收报告</w:t>
      </w:r>
      <w:r>
        <w:rPr>
          <w:bCs/>
          <w:kern w:val="0"/>
          <w:sz w:val="28"/>
          <w:szCs w:val="28"/>
        </w:rPr>
        <w:t>》并对照《建设项目竣工环境保护验收暂行办法》，严格依照有关法律法规及</w:t>
      </w:r>
      <w:r>
        <w:rPr>
          <w:sz w:val="28"/>
          <w:szCs w:val="28"/>
        </w:rPr>
        <w:t>验收技术规范的要求对本项目进行验收。与会代表和专家检查了项目现场，</w:t>
      </w:r>
      <w:r>
        <w:rPr>
          <w:bCs/>
          <w:kern w:val="0"/>
          <w:sz w:val="28"/>
          <w:szCs w:val="28"/>
        </w:rPr>
        <w:t>听取了建设单位关于项目环境保护自查情况的汇报和验收报告编制单位对竣工验收报告主要内容的介绍，经讨论形成验收意见如下：</w:t>
      </w:r>
    </w:p>
    <w:p w14:paraId="74584A7E" w14:textId="77777777" w:rsidR="009B39D1" w:rsidRDefault="00DF5BA1">
      <w:pPr>
        <w:pStyle w:val="1"/>
        <w:spacing w:before="0" w:beforeAutospacing="0" w:after="0" w:afterAutospacing="0" w:line="560" w:lineRule="exact"/>
        <w:ind w:firstLineChars="200" w:firstLine="560"/>
        <w:outlineLvl w:val="0"/>
        <w:rPr>
          <w:rFonts w:ascii="Times New Roman" w:cs="Times New Roman"/>
          <w:bCs/>
          <w:kern w:val="0"/>
          <w:sz w:val="28"/>
          <w:szCs w:val="28"/>
        </w:rPr>
      </w:pPr>
      <w:r>
        <w:rPr>
          <w:rFonts w:ascii="Times New Roman" w:cs="Times New Roman"/>
          <w:bCs/>
          <w:kern w:val="0"/>
          <w:sz w:val="28"/>
          <w:szCs w:val="28"/>
        </w:rPr>
        <w:t>一、工程建设基本情况</w:t>
      </w:r>
    </w:p>
    <w:p w14:paraId="7B1B1326" w14:textId="77777777" w:rsidR="009B39D1" w:rsidRDefault="00DF5BA1">
      <w:pPr>
        <w:pStyle w:val="1"/>
        <w:spacing w:before="0" w:beforeAutospacing="0" w:after="0" w:afterAutospacing="0" w:line="560" w:lineRule="exact"/>
        <w:ind w:firstLineChars="200" w:firstLine="560"/>
        <w:outlineLvl w:val="0"/>
        <w:rPr>
          <w:rFonts w:ascii="Times New Roman" w:cs="Times New Roman"/>
          <w:bCs/>
          <w:kern w:val="0"/>
          <w:sz w:val="28"/>
          <w:szCs w:val="28"/>
        </w:rPr>
      </w:pPr>
      <w:r>
        <w:rPr>
          <w:rFonts w:ascii="Times New Roman" w:cs="Times New Roman"/>
          <w:bCs/>
          <w:kern w:val="0"/>
          <w:sz w:val="28"/>
          <w:szCs w:val="28"/>
        </w:rPr>
        <w:t>（一）建设地点、规模、主要建设内容</w:t>
      </w:r>
    </w:p>
    <w:p w14:paraId="28F68D37" w14:textId="77777777" w:rsidR="009B39D1" w:rsidRDefault="00DF5BA1">
      <w:pPr>
        <w:ind w:firstLineChars="200" w:firstLine="560"/>
        <w:rPr>
          <w:bCs/>
          <w:kern w:val="0"/>
          <w:sz w:val="28"/>
          <w:szCs w:val="28"/>
        </w:rPr>
      </w:pPr>
      <w:r>
        <w:rPr>
          <w:rFonts w:hint="eastAsia"/>
          <w:bCs/>
          <w:kern w:val="0"/>
          <w:sz w:val="28"/>
          <w:szCs w:val="28"/>
        </w:rPr>
        <w:t>厦门新能安科技有限公司</w:t>
      </w:r>
      <w:r>
        <w:rPr>
          <w:rFonts w:hint="eastAsia"/>
          <w:bCs/>
          <w:kern w:val="0"/>
          <w:sz w:val="28"/>
          <w:szCs w:val="28"/>
        </w:rPr>
        <w:t>1</w:t>
      </w:r>
      <w:r>
        <w:rPr>
          <w:rFonts w:hint="eastAsia"/>
          <w:bCs/>
          <w:kern w:val="0"/>
          <w:sz w:val="28"/>
          <w:szCs w:val="28"/>
        </w:rPr>
        <w:t>台工业</w:t>
      </w:r>
      <w:r>
        <w:rPr>
          <w:rFonts w:hint="eastAsia"/>
          <w:bCs/>
          <w:kern w:val="0"/>
          <w:sz w:val="28"/>
          <w:szCs w:val="28"/>
        </w:rPr>
        <w:t>CT</w:t>
      </w:r>
      <w:r>
        <w:rPr>
          <w:rFonts w:hint="eastAsia"/>
          <w:bCs/>
          <w:kern w:val="0"/>
          <w:sz w:val="28"/>
          <w:szCs w:val="28"/>
        </w:rPr>
        <w:t>机项目</w:t>
      </w:r>
      <w:r>
        <w:rPr>
          <w:bCs/>
          <w:kern w:val="0"/>
          <w:sz w:val="28"/>
          <w:szCs w:val="28"/>
        </w:rPr>
        <w:t>位于</w:t>
      </w:r>
      <w:r>
        <w:rPr>
          <w:rFonts w:hint="eastAsia"/>
          <w:bCs/>
          <w:kern w:val="0"/>
          <w:sz w:val="28"/>
          <w:szCs w:val="28"/>
        </w:rPr>
        <w:t>厦门火炬高新区</w:t>
      </w:r>
      <w:proofErr w:type="gramStart"/>
      <w:r>
        <w:rPr>
          <w:rFonts w:hint="eastAsia"/>
          <w:bCs/>
          <w:kern w:val="0"/>
          <w:sz w:val="28"/>
          <w:szCs w:val="28"/>
        </w:rPr>
        <w:t>同翔高</w:t>
      </w:r>
      <w:proofErr w:type="gramEnd"/>
      <w:r>
        <w:rPr>
          <w:rFonts w:hint="eastAsia"/>
          <w:bCs/>
          <w:kern w:val="0"/>
          <w:sz w:val="28"/>
          <w:szCs w:val="28"/>
        </w:rPr>
        <w:t>新城洪塘路</w:t>
      </w:r>
      <w:r>
        <w:rPr>
          <w:rFonts w:hint="eastAsia"/>
          <w:bCs/>
          <w:kern w:val="0"/>
          <w:sz w:val="28"/>
          <w:szCs w:val="28"/>
        </w:rPr>
        <w:t>600</w:t>
      </w:r>
      <w:r>
        <w:rPr>
          <w:rFonts w:hint="eastAsia"/>
          <w:bCs/>
          <w:kern w:val="0"/>
          <w:sz w:val="28"/>
          <w:szCs w:val="28"/>
        </w:rPr>
        <w:t>号厦门新能安科技有限公司</w:t>
      </w:r>
      <w:r>
        <w:rPr>
          <w:rFonts w:hint="eastAsia"/>
          <w:bCs/>
          <w:kern w:val="0"/>
          <w:sz w:val="28"/>
          <w:szCs w:val="28"/>
        </w:rPr>
        <w:t>S8</w:t>
      </w:r>
      <w:r>
        <w:rPr>
          <w:rFonts w:hint="eastAsia"/>
          <w:bCs/>
          <w:kern w:val="0"/>
          <w:sz w:val="28"/>
          <w:szCs w:val="28"/>
        </w:rPr>
        <w:t>厂房一层</w:t>
      </w:r>
      <w:r>
        <w:rPr>
          <w:rFonts w:hint="eastAsia"/>
          <w:bCs/>
          <w:kern w:val="0"/>
          <w:sz w:val="28"/>
          <w:szCs w:val="28"/>
        </w:rPr>
        <w:t>CT</w:t>
      </w:r>
      <w:r>
        <w:rPr>
          <w:rFonts w:hint="eastAsia"/>
          <w:bCs/>
          <w:kern w:val="0"/>
          <w:sz w:val="28"/>
          <w:szCs w:val="28"/>
        </w:rPr>
        <w:t>检测室</w:t>
      </w:r>
      <w:r>
        <w:rPr>
          <w:bCs/>
          <w:kern w:val="0"/>
          <w:sz w:val="28"/>
          <w:szCs w:val="28"/>
        </w:rPr>
        <w:t>。项目总投资为</w:t>
      </w:r>
      <w:r>
        <w:rPr>
          <w:rFonts w:hint="eastAsia"/>
          <w:bCs/>
          <w:kern w:val="0"/>
          <w:sz w:val="28"/>
          <w:szCs w:val="28"/>
        </w:rPr>
        <w:t>650</w:t>
      </w:r>
      <w:r>
        <w:rPr>
          <w:rFonts w:hint="eastAsia"/>
          <w:bCs/>
          <w:kern w:val="0"/>
          <w:sz w:val="28"/>
          <w:szCs w:val="28"/>
        </w:rPr>
        <w:t>万</w:t>
      </w:r>
      <w:r>
        <w:rPr>
          <w:bCs/>
          <w:kern w:val="0"/>
          <w:sz w:val="28"/>
          <w:szCs w:val="28"/>
        </w:rPr>
        <w:t>元，其中环保投资</w:t>
      </w:r>
      <w:r>
        <w:rPr>
          <w:rFonts w:hint="eastAsia"/>
          <w:bCs/>
          <w:kern w:val="0"/>
          <w:sz w:val="28"/>
          <w:szCs w:val="28"/>
        </w:rPr>
        <w:t>27.8</w:t>
      </w:r>
      <w:r>
        <w:rPr>
          <w:bCs/>
          <w:kern w:val="0"/>
          <w:sz w:val="28"/>
          <w:szCs w:val="28"/>
        </w:rPr>
        <w:t>万元，占总投资的</w:t>
      </w:r>
      <w:r>
        <w:rPr>
          <w:rFonts w:hint="eastAsia"/>
          <w:bCs/>
          <w:kern w:val="0"/>
          <w:sz w:val="28"/>
          <w:szCs w:val="28"/>
        </w:rPr>
        <w:t>4.28</w:t>
      </w:r>
      <w:r>
        <w:rPr>
          <w:bCs/>
          <w:kern w:val="0"/>
          <w:sz w:val="28"/>
          <w:szCs w:val="28"/>
        </w:rPr>
        <w:t>%</w:t>
      </w:r>
      <w:r>
        <w:rPr>
          <w:rFonts w:hint="eastAsia"/>
          <w:bCs/>
          <w:kern w:val="0"/>
          <w:sz w:val="28"/>
          <w:szCs w:val="28"/>
        </w:rPr>
        <w:t>, CT</w:t>
      </w:r>
      <w:r>
        <w:rPr>
          <w:rFonts w:hint="eastAsia"/>
          <w:bCs/>
          <w:kern w:val="0"/>
          <w:sz w:val="28"/>
          <w:szCs w:val="28"/>
        </w:rPr>
        <w:t>机</w:t>
      </w:r>
      <w:r>
        <w:rPr>
          <w:bCs/>
          <w:kern w:val="0"/>
          <w:sz w:val="28"/>
          <w:szCs w:val="28"/>
        </w:rPr>
        <w:t>型号</w:t>
      </w:r>
      <w:r>
        <w:rPr>
          <w:rFonts w:hint="eastAsia"/>
          <w:bCs/>
          <w:kern w:val="0"/>
          <w:sz w:val="28"/>
          <w:szCs w:val="28"/>
        </w:rPr>
        <w:t>CT METROTOM 1500 225kV G3</w:t>
      </w:r>
      <w:r>
        <w:rPr>
          <w:bCs/>
          <w:kern w:val="0"/>
          <w:sz w:val="28"/>
          <w:szCs w:val="28"/>
        </w:rPr>
        <w:t>。</w:t>
      </w:r>
    </w:p>
    <w:p w14:paraId="358F7AC6" w14:textId="77777777" w:rsidR="009B39D1" w:rsidRDefault="00DF5BA1">
      <w:pPr>
        <w:spacing w:line="360" w:lineRule="auto"/>
        <w:ind w:firstLineChars="200" w:firstLine="560"/>
        <w:rPr>
          <w:bCs/>
          <w:kern w:val="0"/>
          <w:sz w:val="28"/>
          <w:szCs w:val="28"/>
        </w:rPr>
      </w:pPr>
      <w:r>
        <w:rPr>
          <w:bCs/>
          <w:kern w:val="0"/>
          <w:sz w:val="28"/>
          <w:szCs w:val="28"/>
        </w:rPr>
        <w:t>（二</w:t>
      </w:r>
      <w:r>
        <w:rPr>
          <w:bCs/>
          <w:kern w:val="0"/>
          <w:sz w:val="28"/>
          <w:szCs w:val="28"/>
        </w:rPr>
        <w:t>）建设过程及环保审批情况</w:t>
      </w:r>
    </w:p>
    <w:p w14:paraId="4406C9F2" w14:textId="77777777" w:rsidR="009B39D1" w:rsidRDefault="00DF5BA1">
      <w:pPr>
        <w:spacing w:line="560" w:lineRule="exact"/>
        <w:ind w:firstLineChars="200" w:firstLine="560"/>
        <w:rPr>
          <w:bCs/>
          <w:kern w:val="0"/>
          <w:sz w:val="28"/>
          <w:szCs w:val="28"/>
        </w:rPr>
      </w:pPr>
      <w:r>
        <w:rPr>
          <w:rFonts w:hint="eastAsia"/>
          <w:bCs/>
          <w:kern w:val="0"/>
          <w:sz w:val="28"/>
          <w:szCs w:val="28"/>
        </w:rPr>
        <w:t>厦门新能安科技有限公司于</w:t>
      </w:r>
      <w:r>
        <w:rPr>
          <w:bCs/>
          <w:kern w:val="0"/>
          <w:sz w:val="28"/>
          <w:szCs w:val="28"/>
        </w:rPr>
        <w:t>202</w:t>
      </w:r>
      <w:r>
        <w:rPr>
          <w:rFonts w:hint="eastAsia"/>
          <w:bCs/>
          <w:kern w:val="0"/>
          <w:sz w:val="28"/>
          <w:szCs w:val="28"/>
        </w:rPr>
        <w:t>3</w:t>
      </w:r>
      <w:r>
        <w:rPr>
          <w:bCs/>
          <w:kern w:val="0"/>
          <w:sz w:val="28"/>
          <w:szCs w:val="28"/>
        </w:rPr>
        <w:t>年</w:t>
      </w:r>
      <w:r>
        <w:rPr>
          <w:rFonts w:hint="eastAsia"/>
          <w:bCs/>
          <w:kern w:val="0"/>
          <w:sz w:val="28"/>
          <w:szCs w:val="28"/>
        </w:rPr>
        <w:t>6</w:t>
      </w:r>
      <w:r>
        <w:rPr>
          <w:bCs/>
          <w:kern w:val="0"/>
          <w:sz w:val="28"/>
          <w:szCs w:val="28"/>
        </w:rPr>
        <w:t>月</w:t>
      </w:r>
      <w:r>
        <w:rPr>
          <w:rFonts w:hint="eastAsia"/>
          <w:bCs/>
          <w:kern w:val="0"/>
          <w:sz w:val="28"/>
          <w:szCs w:val="28"/>
        </w:rPr>
        <w:t>开展了工业</w:t>
      </w:r>
      <w:r>
        <w:rPr>
          <w:rFonts w:hint="eastAsia"/>
          <w:bCs/>
          <w:kern w:val="0"/>
          <w:sz w:val="28"/>
          <w:szCs w:val="28"/>
        </w:rPr>
        <w:t>CT</w:t>
      </w:r>
      <w:r>
        <w:rPr>
          <w:rFonts w:hint="eastAsia"/>
          <w:bCs/>
          <w:kern w:val="0"/>
          <w:sz w:val="28"/>
          <w:szCs w:val="28"/>
        </w:rPr>
        <w:t>机项目</w:t>
      </w:r>
      <w:r>
        <w:rPr>
          <w:bCs/>
          <w:kern w:val="0"/>
          <w:sz w:val="28"/>
          <w:szCs w:val="28"/>
        </w:rPr>
        <w:t>环境影响评价，</w:t>
      </w:r>
      <w:r>
        <w:rPr>
          <w:bCs/>
          <w:kern w:val="0"/>
          <w:sz w:val="28"/>
          <w:szCs w:val="28"/>
        </w:rPr>
        <w:t>202</w:t>
      </w:r>
      <w:r>
        <w:rPr>
          <w:rFonts w:hint="eastAsia"/>
          <w:bCs/>
          <w:kern w:val="0"/>
          <w:sz w:val="28"/>
          <w:szCs w:val="28"/>
        </w:rPr>
        <w:t>3</w:t>
      </w:r>
      <w:r>
        <w:rPr>
          <w:bCs/>
          <w:kern w:val="0"/>
          <w:sz w:val="28"/>
          <w:szCs w:val="28"/>
        </w:rPr>
        <w:t>年</w:t>
      </w:r>
      <w:r>
        <w:rPr>
          <w:rFonts w:hint="eastAsia"/>
          <w:bCs/>
          <w:kern w:val="0"/>
          <w:sz w:val="28"/>
          <w:szCs w:val="28"/>
        </w:rPr>
        <w:t>11</w:t>
      </w:r>
      <w:r>
        <w:rPr>
          <w:bCs/>
          <w:kern w:val="0"/>
          <w:sz w:val="28"/>
          <w:szCs w:val="28"/>
        </w:rPr>
        <w:t>月</w:t>
      </w:r>
      <w:r>
        <w:rPr>
          <w:rFonts w:hint="eastAsia"/>
          <w:bCs/>
          <w:kern w:val="0"/>
          <w:sz w:val="28"/>
          <w:szCs w:val="28"/>
        </w:rPr>
        <w:t>29</w:t>
      </w:r>
      <w:r>
        <w:rPr>
          <w:bCs/>
          <w:kern w:val="0"/>
          <w:sz w:val="28"/>
          <w:szCs w:val="28"/>
        </w:rPr>
        <w:t>日通过福建省生态环境厅审批（闽环</w:t>
      </w:r>
      <w:proofErr w:type="gramStart"/>
      <w:r>
        <w:rPr>
          <w:bCs/>
          <w:kern w:val="0"/>
          <w:sz w:val="28"/>
          <w:szCs w:val="28"/>
        </w:rPr>
        <w:t>辐</w:t>
      </w:r>
      <w:proofErr w:type="gramEnd"/>
      <w:r>
        <w:rPr>
          <w:bCs/>
          <w:kern w:val="0"/>
          <w:sz w:val="28"/>
          <w:szCs w:val="28"/>
        </w:rPr>
        <w:t>评〔</w:t>
      </w:r>
      <w:r>
        <w:rPr>
          <w:bCs/>
          <w:kern w:val="0"/>
          <w:sz w:val="28"/>
          <w:szCs w:val="28"/>
        </w:rPr>
        <w:t>202</w:t>
      </w:r>
      <w:r>
        <w:rPr>
          <w:rFonts w:hint="eastAsia"/>
          <w:bCs/>
          <w:kern w:val="0"/>
          <w:sz w:val="28"/>
          <w:szCs w:val="28"/>
        </w:rPr>
        <w:t>3</w:t>
      </w:r>
      <w:r>
        <w:rPr>
          <w:bCs/>
          <w:kern w:val="0"/>
          <w:sz w:val="28"/>
          <w:szCs w:val="28"/>
        </w:rPr>
        <w:t>〕</w:t>
      </w:r>
      <w:r>
        <w:rPr>
          <w:rFonts w:hint="eastAsia"/>
          <w:bCs/>
          <w:kern w:val="0"/>
          <w:sz w:val="28"/>
          <w:szCs w:val="28"/>
        </w:rPr>
        <w:t>57</w:t>
      </w:r>
      <w:r>
        <w:rPr>
          <w:bCs/>
          <w:kern w:val="0"/>
          <w:sz w:val="28"/>
          <w:szCs w:val="28"/>
        </w:rPr>
        <w:t>号）</w:t>
      </w:r>
      <w:r>
        <w:rPr>
          <w:rFonts w:hint="eastAsia"/>
          <w:bCs/>
          <w:kern w:val="0"/>
          <w:sz w:val="28"/>
          <w:szCs w:val="28"/>
        </w:rPr>
        <w:t>；</w:t>
      </w:r>
      <w:r>
        <w:rPr>
          <w:bCs/>
          <w:kern w:val="0"/>
          <w:sz w:val="28"/>
          <w:szCs w:val="28"/>
        </w:rPr>
        <w:t>202</w:t>
      </w:r>
      <w:r>
        <w:rPr>
          <w:rFonts w:hint="eastAsia"/>
          <w:bCs/>
          <w:kern w:val="0"/>
          <w:sz w:val="28"/>
          <w:szCs w:val="28"/>
        </w:rPr>
        <w:t>4</w:t>
      </w:r>
      <w:r>
        <w:rPr>
          <w:bCs/>
          <w:kern w:val="0"/>
          <w:sz w:val="28"/>
          <w:szCs w:val="28"/>
        </w:rPr>
        <w:t>年</w:t>
      </w:r>
      <w:r>
        <w:rPr>
          <w:bCs/>
          <w:kern w:val="0"/>
          <w:sz w:val="28"/>
          <w:szCs w:val="28"/>
        </w:rPr>
        <w:t>10</w:t>
      </w:r>
      <w:r>
        <w:rPr>
          <w:bCs/>
          <w:kern w:val="0"/>
          <w:sz w:val="28"/>
          <w:szCs w:val="28"/>
        </w:rPr>
        <w:t>月</w:t>
      </w:r>
      <w:r>
        <w:rPr>
          <w:bCs/>
          <w:kern w:val="0"/>
          <w:sz w:val="28"/>
          <w:szCs w:val="28"/>
        </w:rPr>
        <w:t>1</w:t>
      </w:r>
      <w:r>
        <w:rPr>
          <w:rFonts w:hint="eastAsia"/>
          <w:bCs/>
          <w:kern w:val="0"/>
          <w:sz w:val="28"/>
          <w:szCs w:val="28"/>
        </w:rPr>
        <w:t>2</w:t>
      </w:r>
      <w:r>
        <w:rPr>
          <w:bCs/>
          <w:kern w:val="0"/>
          <w:sz w:val="28"/>
          <w:szCs w:val="28"/>
        </w:rPr>
        <w:t>日</w:t>
      </w:r>
      <w:r>
        <w:rPr>
          <w:rFonts w:hint="eastAsia"/>
          <w:bCs/>
          <w:kern w:val="0"/>
          <w:sz w:val="28"/>
          <w:szCs w:val="28"/>
        </w:rPr>
        <w:t>取得</w:t>
      </w:r>
      <w:r>
        <w:rPr>
          <w:bCs/>
          <w:kern w:val="0"/>
          <w:sz w:val="28"/>
          <w:szCs w:val="28"/>
        </w:rPr>
        <w:t>辐射安全许可证</w:t>
      </w:r>
      <w:r>
        <w:rPr>
          <w:rFonts w:hint="eastAsia"/>
          <w:bCs/>
          <w:kern w:val="0"/>
          <w:sz w:val="28"/>
          <w:szCs w:val="28"/>
        </w:rPr>
        <w:t>（</w:t>
      </w:r>
      <w:r>
        <w:rPr>
          <w:bCs/>
          <w:kern w:val="0"/>
          <w:sz w:val="28"/>
          <w:szCs w:val="28"/>
        </w:rPr>
        <w:t>闽环</w:t>
      </w:r>
      <w:proofErr w:type="gramStart"/>
      <w:r>
        <w:rPr>
          <w:bCs/>
          <w:kern w:val="0"/>
          <w:sz w:val="28"/>
          <w:szCs w:val="28"/>
        </w:rPr>
        <w:t>辐</w:t>
      </w:r>
      <w:proofErr w:type="gramEnd"/>
      <w:r>
        <w:rPr>
          <w:bCs/>
          <w:kern w:val="0"/>
          <w:sz w:val="28"/>
          <w:szCs w:val="28"/>
        </w:rPr>
        <w:t>证【</w:t>
      </w:r>
      <w:r>
        <w:rPr>
          <w:bCs/>
          <w:kern w:val="0"/>
          <w:sz w:val="28"/>
          <w:szCs w:val="28"/>
        </w:rPr>
        <w:t>00</w:t>
      </w:r>
      <w:r>
        <w:rPr>
          <w:rFonts w:hint="eastAsia"/>
          <w:bCs/>
          <w:kern w:val="0"/>
          <w:sz w:val="28"/>
          <w:szCs w:val="28"/>
        </w:rPr>
        <w:t>509</w:t>
      </w:r>
      <w:r>
        <w:rPr>
          <w:bCs/>
          <w:kern w:val="0"/>
          <w:sz w:val="28"/>
          <w:szCs w:val="28"/>
        </w:rPr>
        <w:t>】</w:t>
      </w:r>
      <w:r>
        <w:rPr>
          <w:rFonts w:hint="eastAsia"/>
          <w:bCs/>
          <w:kern w:val="0"/>
          <w:sz w:val="28"/>
          <w:szCs w:val="28"/>
        </w:rPr>
        <w:t>）</w:t>
      </w:r>
      <w:r>
        <w:rPr>
          <w:bCs/>
          <w:kern w:val="0"/>
          <w:sz w:val="28"/>
          <w:szCs w:val="28"/>
        </w:rPr>
        <w:t>，有效期至</w:t>
      </w:r>
      <w:r>
        <w:rPr>
          <w:bCs/>
          <w:kern w:val="0"/>
          <w:sz w:val="28"/>
          <w:szCs w:val="28"/>
        </w:rPr>
        <w:t>202</w:t>
      </w:r>
      <w:r>
        <w:rPr>
          <w:rFonts w:hint="eastAsia"/>
          <w:bCs/>
          <w:kern w:val="0"/>
          <w:sz w:val="28"/>
          <w:szCs w:val="28"/>
        </w:rPr>
        <w:t>9</w:t>
      </w:r>
      <w:r>
        <w:rPr>
          <w:bCs/>
          <w:kern w:val="0"/>
          <w:sz w:val="28"/>
          <w:szCs w:val="28"/>
        </w:rPr>
        <w:t>年</w:t>
      </w:r>
      <w:r>
        <w:rPr>
          <w:rFonts w:hint="eastAsia"/>
          <w:bCs/>
          <w:kern w:val="0"/>
          <w:sz w:val="28"/>
          <w:szCs w:val="28"/>
        </w:rPr>
        <w:t>10</w:t>
      </w:r>
      <w:r>
        <w:rPr>
          <w:bCs/>
          <w:kern w:val="0"/>
          <w:sz w:val="28"/>
          <w:szCs w:val="28"/>
        </w:rPr>
        <w:t>月</w:t>
      </w:r>
      <w:r>
        <w:rPr>
          <w:bCs/>
          <w:kern w:val="0"/>
          <w:sz w:val="28"/>
          <w:szCs w:val="28"/>
        </w:rPr>
        <w:t>1</w:t>
      </w:r>
      <w:r>
        <w:rPr>
          <w:rFonts w:hint="eastAsia"/>
          <w:bCs/>
          <w:kern w:val="0"/>
          <w:sz w:val="28"/>
          <w:szCs w:val="28"/>
        </w:rPr>
        <w:t>1</w:t>
      </w:r>
      <w:r>
        <w:rPr>
          <w:bCs/>
          <w:kern w:val="0"/>
          <w:sz w:val="28"/>
          <w:szCs w:val="28"/>
        </w:rPr>
        <w:t>日。</w:t>
      </w:r>
      <w:r>
        <w:rPr>
          <w:bCs/>
          <w:kern w:val="0"/>
          <w:sz w:val="28"/>
          <w:szCs w:val="28"/>
        </w:rPr>
        <w:t xml:space="preserve"> </w:t>
      </w:r>
    </w:p>
    <w:p w14:paraId="630D3D49" w14:textId="77777777" w:rsidR="009B39D1" w:rsidRDefault="00DF5BA1">
      <w:pPr>
        <w:spacing w:line="560" w:lineRule="exact"/>
        <w:ind w:firstLineChars="200" w:firstLine="560"/>
        <w:rPr>
          <w:bCs/>
          <w:kern w:val="0"/>
          <w:sz w:val="28"/>
          <w:szCs w:val="28"/>
        </w:rPr>
      </w:pPr>
      <w:r>
        <w:rPr>
          <w:bCs/>
          <w:kern w:val="0"/>
          <w:sz w:val="28"/>
          <w:szCs w:val="28"/>
        </w:rPr>
        <w:t>（三）验收范围</w:t>
      </w:r>
    </w:p>
    <w:p w14:paraId="60919171" w14:textId="77777777" w:rsidR="009B39D1" w:rsidRDefault="00DF5BA1">
      <w:pPr>
        <w:spacing w:line="560" w:lineRule="exact"/>
        <w:ind w:firstLineChars="200" w:firstLine="560"/>
        <w:rPr>
          <w:bCs/>
          <w:kern w:val="0"/>
          <w:sz w:val="28"/>
          <w:szCs w:val="28"/>
        </w:rPr>
      </w:pPr>
      <w:r>
        <w:rPr>
          <w:rFonts w:hint="eastAsia"/>
          <w:bCs/>
          <w:kern w:val="0"/>
          <w:sz w:val="28"/>
          <w:szCs w:val="28"/>
        </w:rPr>
        <w:t>1</w:t>
      </w:r>
      <w:r>
        <w:rPr>
          <w:bCs/>
          <w:kern w:val="0"/>
          <w:sz w:val="28"/>
          <w:szCs w:val="28"/>
        </w:rPr>
        <w:t>台型号为</w:t>
      </w:r>
      <w:r>
        <w:rPr>
          <w:rFonts w:hint="eastAsia"/>
          <w:bCs/>
          <w:kern w:val="0"/>
          <w:sz w:val="28"/>
          <w:szCs w:val="28"/>
        </w:rPr>
        <w:t>CT METROTOM 1500 225kV G3</w:t>
      </w:r>
      <w:r>
        <w:rPr>
          <w:bCs/>
          <w:kern w:val="0"/>
          <w:sz w:val="28"/>
          <w:szCs w:val="28"/>
        </w:rPr>
        <w:t>的</w:t>
      </w:r>
      <w:r>
        <w:rPr>
          <w:rFonts w:hint="eastAsia"/>
          <w:bCs/>
          <w:kern w:val="0"/>
          <w:sz w:val="28"/>
          <w:szCs w:val="28"/>
        </w:rPr>
        <w:t>X</w:t>
      </w:r>
      <w:r>
        <w:rPr>
          <w:rFonts w:hint="eastAsia"/>
          <w:bCs/>
          <w:kern w:val="0"/>
          <w:sz w:val="28"/>
          <w:szCs w:val="28"/>
        </w:rPr>
        <w:t>射线断层检查仪</w:t>
      </w:r>
      <w:r>
        <w:rPr>
          <w:bCs/>
          <w:kern w:val="0"/>
          <w:sz w:val="28"/>
          <w:szCs w:val="28"/>
        </w:rPr>
        <w:t>。</w:t>
      </w:r>
    </w:p>
    <w:p w14:paraId="76A4CFF8" w14:textId="77777777" w:rsidR="009B39D1" w:rsidRDefault="00DF5BA1">
      <w:pPr>
        <w:ind w:firstLineChars="200" w:firstLine="560"/>
        <w:rPr>
          <w:bCs/>
          <w:kern w:val="0"/>
          <w:sz w:val="28"/>
          <w:szCs w:val="28"/>
        </w:rPr>
      </w:pPr>
      <w:r>
        <w:rPr>
          <w:bCs/>
          <w:kern w:val="0"/>
          <w:sz w:val="28"/>
          <w:szCs w:val="28"/>
        </w:rPr>
        <w:t>二、环境保护设施建设情况</w:t>
      </w:r>
    </w:p>
    <w:p w14:paraId="01DF47D2" w14:textId="77777777" w:rsidR="009B39D1" w:rsidRDefault="00DF5BA1">
      <w:pPr>
        <w:spacing w:line="560" w:lineRule="exact"/>
        <w:ind w:firstLineChars="200" w:firstLine="560"/>
        <w:outlineLvl w:val="1"/>
        <w:rPr>
          <w:bCs/>
          <w:kern w:val="0"/>
          <w:sz w:val="28"/>
          <w:szCs w:val="28"/>
        </w:rPr>
      </w:pPr>
      <w:r>
        <w:rPr>
          <w:bCs/>
          <w:kern w:val="0"/>
          <w:sz w:val="28"/>
          <w:szCs w:val="28"/>
        </w:rPr>
        <w:t>（一）工作场所分区措施检查结果</w:t>
      </w:r>
    </w:p>
    <w:p w14:paraId="7B89FFDE" w14:textId="77777777" w:rsidR="009B39D1" w:rsidRDefault="00DF5BA1">
      <w:pPr>
        <w:spacing w:line="520" w:lineRule="exact"/>
        <w:ind w:firstLineChars="200" w:firstLine="560"/>
        <w:rPr>
          <w:bCs/>
          <w:kern w:val="0"/>
          <w:sz w:val="28"/>
          <w:szCs w:val="28"/>
        </w:rPr>
      </w:pPr>
      <w:r>
        <w:rPr>
          <w:bCs/>
          <w:kern w:val="0"/>
          <w:sz w:val="28"/>
          <w:szCs w:val="28"/>
        </w:rPr>
        <w:t>本项目</w:t>
      </w:r>
      <w:r>
        <w:rPr>
          <w:rFonts w:hint="eastAsia"/>
          <w:bCs/>
          <w:kern w:val="0"/>
          <w:sz w:val="28"/>
          <w:szCs w:val="28"/>
        </w:rPr>
        <w:t>将工业</w:t>
      </w:r>
      <w:r>
        <w:rPr>
          <w:rFonts w:hint="eastAsia"/>
          <w:bCs/>
          <w:kern w:val="0"/>
          <w:sz w:val="28"/>
          <w:szCs w:val="28"/>
        </w:rPr>
        <w:t>CT</w:t>
      </w:r>
      <w:r>
        <w:rPr>
          <w:rFonts w:hint="eastAsia"/>
          <w:bCs/>
          <w:kern w:val="0"/>
          <w:sz w:val="28"/>
          <w:szCs w:val="28"/>
        </w:rPr>
        <w:t>机自屏蔽体内部设为控制区，</w:t>
      </w:r>
      <w:r>
        <w:rPr>
          <w:rFonts w:hint="eastAsia"/>
          <w:bCs/>
          <w:kern w:val="0"/>
          <w:sz w:val="28"/>
          <w:szCs w:val="28"/>
        </w:rPr>
        <w:t>CT</w:t>
      </w:r>
      <w:r>
        <w:rPr>
          <w:rFonts w:hint="eastAsia"/>
          <w:bCs/>
          <w:kern w:val="0"/>
          <w:sz w:val="28"/>
          <w:szCs w:val="28"/>
        </w:rPr>
        <w:t>检测</w:t>
      </w:r>
      <w:proofErr w:type="gramStart"/>
      <w:r>
        <w:rPr>
          <w:rFonts w:hint="eastAsia"/>
          <w:bCs/>
          <w:kern w:val="0"/>
          <w:sz w:val="28"/>
          <w:szCs w:val="28"/>
        </w:rPr>
        <w:t>室其他</w:t>
      </w:r>
      <w:proofErr w:type="gramEnd"/>
      <w:r>
        <w:rPr>
          <w:rFonts w:hint="eastAsia"/>
          <w:bCs/>
          <w:kern w:val="0"/>
          <w:sz w:val="28"/>
          <w:szCs w:val="28"/>
        </w:rPr>
        <w:t>区域设为监督区，</w:t>
      </w:r>
      <w:r>
        <w:rPr>
          <w:bCs/>
          <w:kern w:val="0"/>
          <w:sz w:val="28"/>
          <w:szCs w:val="28"/>
        </w:rPr>
        <w:t>设备自带屏蔽体，</w:t>
      </w:r>
      <w:r>
        <w:rPr>
          <w:rFonts w:hint="eastAsia"/>
          <w:bCs/>
          <w:kern w:val="0"/>
          <w:sz w:val="28"/>
          <w:szCs w:val="28"/>
        </w:rPr>
        <w:t xml:space="preserve"> CT</w:t>
      </w:r>
      <w:r>
        <w:rPr>
          <w:rFonts w:hint="eastAsia"/>
          <w:bCs/>
          <w:kern w:val="0"/>
          <w:sz w:val="28"/>
          <w:szCs w:val="28"/>
        </w:rPr>
        <w:t>检测室的</w:t>
      </w:r>
      <w:r>
        <w:rPr>
          <w:bCs/>
          <w:kern w:val="0"/>
          <w:sz w:val="28"/>
          <w:szCs w:val="28"/>
        </w:rPr>
        <w:t>四周区域相对较为独立，不会对外环境人员造成影响，该项目的辐射工作场所布局和分区是合理可行的。</w:t>
      </w:r>
    </w:p>
    <w:p w14:paraId="019A4D4E" w14:textId="77777777" w:rsidR="009B39D1" w:rsidRDefault="00DF5BA1">
      <w:pPr>
        <w:spacing w:line="520" w:lineRule="exact"/>
        <w:ind w:firstLineChars="250" w:firstLine="700"/>
        <w:rPr>
          <w:bCs/>
          <w:kern w:val="0"/>
          <w:sz w:val="28"/>
          <w:szCs w:val="28"/>
        </w:rPr>
      </w:pPr>
      <w:r>
        <w:rPr>
          <w:bCs/>
          <w:kern w:val="0"/>
          <w:sz w:val="28"/>
          <w:szCs w:val="28"/>
        </w:rPr>
        <w:t>（二）检测室防护措施检查结果</w:t>
      </w:r>
    </w:p>
    <w:p w14:paraId="5F797DE4" w14:textId="77777777" w:rsidR="009B39D1" w:rsidRDefault="00DF5BA1">
      <w:pPr>
        <w:keepLines/>
        <w:spacing w:line="520" w:lineRule="exact"/>
        <w:rPr>
          <w:bCs/>
          <w:kern w:val="0"/>
          <w:sz w:val="28"/>
          <w:szCs w:val="28"/>
        </w:rPr>
      </w:pPr>
      <w:r>
        <w:rPr>
          <w:bCs/>
          <w:kern w:val="0"/>
          <w:sz w:val="28"/>
          <w:szCs w:val="28"/>
        </w:rPr>
        <w:t xml:space="preserve">    </w:t>
      </w:r>
      <w:r>
        <w:rPr>
          <w:bCs/>
          <w:kern w:val="0"/>
          <w:sz w:val="28"/>
          <w:szCs w:val="28"/>
        </w:rPr>
        <w:t>本项目</w:t>
      </w:r>
      <w:r>
        <w:rPr>
          <w:rFonts w:hint="eastAsia"/>
          <w:bCs/>
          <w:kern w:val="0"/>
          <w:sz w:val="28"/>
          <w:szCs w:val="28"/>
        </w:rPr>
        <w:t>工业</w:t>
      </w:r>
      <w:r>
        <w:rPr>
          <w:rFonts w:hint="eastAsia"/>
          <w:bCs/>
          <w:kern w:val="0"/>
          <w:sz w:val="28"/>
          <w:szCs w:val="28"/>
        </w:rPr>
        <w:t>CT</w:t>
      </w:r>
      <w:r>
        <w:rPr>
          <w:rFonts w:hint="eastAsia"/>
          <w:bCs/>
          <w:kern w:val="0"/>
          <w:sz w:val="28"/>
          <w:szCs w:val="28"/>
        </w:rPr>
        <w:t>机</w:t>
      </w:r>
      <w:r>
        <w:rPr>
          <w:bCs/>
          <w:kern w:val="0"/>
          <w:sz w:val="28"/>
          <w:szCs w:val="28"/>
        </w:rPr>
        <w:t>是一个</w:t>
      </w:r>
      <w:r>
        <w:rPr>
          <w:rFonts w:hint="eastAsia"/>
          <w:bCs/>
          <w:kern w:val="0"/>
          <w:sz w:val="28"/>
          <w:szCs w:val="28"/>
        </w:rPr>
        <w:t>自</w:t>
      </w:r>
      <w:r>
        <w:rPr>
          <w:bCs/>
          <w:kern w:val="0"/>
          <w:sz w:val="28"/>
          <w:szCs w:val="28"/>
        </w:rPr>
        <w:t>带完整铅屏蔽的全封闭射线防护室</w:t>
      </w:r>
      <w:r>
        <w:rPr>
          <w:rFonts w:hint="eastAsia"/>
          <w:bCs/>
          <w:kern w:val="0"/>
          <w:sz w:val="28"/>
          <w:szCs w:val="28"/>
        </w:rPr>
        <w:t>，</w:t>
      </w:r>
      <w:r>
        <w:rPr>
          <w:bCs/>
          <w:kern w:val="0"/>
          <w:sz w:val="28"/>
          <w:szCs w:val="28"/>
        </w:rPr>
        <w:t>有安全</w:t>
      </w:r>
      <w:proofErr w:type="gramStart"/>
      <w:r>
        <w:rPr>
          <w:bCs/>
          <w:kern w:val="0"/>
          <w:sz w:val="28"/>
          <w:szCs w:val="28"/>
        </w:rPr>
        <w:t>联锁</w:t>
      </w:r>
      <w:proofErr w:type="gramEnd"/>
      <w:r>
        <w:rPr>
          <w:bCs/>
          <w:kern w:val="0"/>
          <w:sz w:val="28"/>
          <w:szCs w:val="28"/>
        </w:rPr>
        <w:t>设计</w:t>
      </w:r>
      <w:r>
        <w:rPr>
          <w:rFonts w:hint="eastAsia"/>
          <w:bCs/>
          <w:kern w:val="0"/>
          <w:sz w:val="28"/>
          <w:szCs w:val="28"/>
        </w:rPr>
        <w:t>；</w:t>
      </w:r>
      <w:r>
        <w:rPr>
          <w:bCs/>
          <w:kern w:val="0"/>
          <w:sz w:val="28"/>
          <w:szCs w:val="28"/>
        </w:rPr>
        <w:t>防护门关闭后，</w:t>
      </w:r>
      <w:r>
        <w:rPr>
          <w:bCs/>
          <w:kern w:val="0"/>
          <w:sz w:val="28"/>
          <w:szCs w:val="28"/>
        </w:rPr>
        <w:t>X</w:t>
      </w:r>
      <w:r>
        <w:rPr>
          <w:bCs/>
          <w:kern w:val="0"/>
          <w:sz w:val="28"/>
          <w:szCs w:val="28"/>
        </w:rPr>
        <w:t>射线管才能开启；</w:t>
      </w:r>
      <w:r>
        <w:rPr>
          <w:bCs/>
          <w:kern w:val="0"/>
          <w:sz w:val="28"/>
          <w:szCs w:val="28"/>
        </w:rPr>
        <w:t>X</w:t>
      </w:r>
      <w:r>
        <w:rPr>
          <w:bCs/>
          <w:kern w:val="0"/>
          <w:sz w:val="28"/>
          <w:szCs w:val="28"/>
        </w:rPr>
        <w:t>射线管出</w:t>
      </w:r>
      <w:proofErr w:type="gramStart"/>
      <w:r>
        <w:rPr>
          <w:bCs/>
          <w:kern w:val="0"/>
          <w:sz w:val="28"/>
          <w:szCs w:val="28"/>
        </w:rPr>
        <w:t>束过程</w:t>
      </w:r>
      <w:proofErr w:type="gramEnd"/>
      <w:r>
        <w:rPr>
          <w:bCs/>
          <w:kern w:val="0"/>
          <w:sz w:val="28"/>
          <w:szCs w:val="28"/>
        </w:rPr>
        <w:t>中，无法开启防护门。</w:t>
      </w:r>
    </w:p>
    <w:p w14:paraId="5ED9B63D" w14:textId="77777777" w:rsidR="009B39D1" w:rsidRDefault="00DF5BA1">
      <w:pPr>
        <w:spacing w:line="560" w:lineRule="exact"/>
        <w:ind w:firstLineChars="250" w:firstLine="700"/>
        <w:outlineLvl w:val="1"/>
        <w:rPr>
          <w:bCs/>
          <w:kern w:val="0"/>
          <w:sz w:val="28"/>
          <w:szCs w:val="28"/>
        </w:rPr>
      </w:pPr>
      <w:r>
        <w:rPr>
          <w:bCs/>
          <w:kern w:val="0"/>
          <w:sz w:val="28"/>
          <w:szCs w:val="28"/>
        </w:rPr>
        <w:t>（三）环保检查结果</w:t>
      </w:r>
    </w:p>
    <w:p w14:paraId="22ED04D2" w14:textId="77777777" w:rsidR="009B39D1" w:rsidRDefault="00DF5BA1">
      <w:pPr>
        <w:spacing w:line="560" w:lineRule="exact"/>
        <w:ind w:firstLineChars="200" w:firstLine="560"/>
        <w:jc w:val="left"/>
        <w:rPr>
          <w:bCs/>
          <w:kern w:val="0"/>
          <w:sz w:val="28"/>
          <w:szCs w:val="28"/>
        </w:rPr>
      </w:pPr>
      <w:r>
        <w:rPr>
          <w:rFonts w:hint="eastAsia"/>
          <w:bCs/>
          <w:kern w:val="0"/>
          <w:sz w:val="28"/>
          <w:szCs w:val="28"/>
        </w:rPr>
        <w:t>厦门新能安科技有限公司</w:t>
      </w:r>
      <w:r>
        <w:rPr>
          <w:bCs/>
          <w:kern w:val="0"/>
          <w:sz w:val="28"/>
          <w:szCs w:val="28"/>
        </w:rPr>
        <w:t>已成立了辐射安全与防护管理机构，明确了相应的职责</w:t>
      </w:r>
      <w:r>
        <w:rPr>
          <w:rFonts w:hint="eastAsia"/>
          <w:bCs/>
          <w:kern w:val="0"/>
          <w:sz w:val="28"/>
          <w:szCs w:val="28"/>
        </w:rPr>
        <w:t>，</w:t>
      </w:r>
      <w:r>
        <w:rPr>
          <w:bCs/>
          <w:kern w:val="0"/>
          <w:sz w:val="28"/>
          <w:szCs w:val="28"/>
        </w:rPr>
        <w:t>制定了辐射安全防护管理制度</w:t>
      </w:r>
      <w:r>
        <w:rPr>
          <w:rFonts w:hint="eastAsia"/>
          <w:bCs/>
          <w:kern w:val="0"/>
          <w:sz w:val="28"/>
          <w:szCs w:val="28"/>
        </w:rPr>
        <w:t>，</w:t>
      </w:r>
      <w:r>
        <w:rPr>
          <w:bCs/>
          <w:kern w:val="0"/>
          <w:sz w:val="28"/>
          <w:szCs w:val="28"/>
        </w:rPr>
        <w:t>配备了辐射监测设备和报警仪器。</w:t>
      </w:r>
    </w:p>
    <w:p w14:paraId="6243A21A" w14:textId="77777777" w:rsidR="009B39D1" w:rsidRDefault="00DF5BA1">
      <w:pPr>
        <w:spacing w:line="560" w:lineRule="exact"/>
        <w:ind w:firstLineChars="200" w:firstLine="560"/>
        <w:jc w:val="left"/>
        <w:rPr>
          <w:bCs/>
          <w:kern w:val="0"/>
          <w:sz w:val="28"/>
          <w:szCs w:val="28"/>
        </w:rPr>
      </w:pPr>
      <w:r>
        <w:rPr>
          <w:bCs/>
          <w:kern w:val="0"/>
          <w:sz w:val="28"/>
          <w:szCs w:val="28"/>
        </w:rPr>
        <w:t>（四）法规执行情况</w:t>
      </w:r>
    </w:p>
    <w:p w14:paraId="5B5895F0" w14:textId="77777777" w:rsidR="009B39D1" w:rsidRDefault="00DF5BA1">
      <w:pPr>
        <w:spacing w:line="560" w:lineRule="exact"/>
        <w:ind w:firstLineChars="200" w:firstLine="560"/>
        <w:jc w:val="left"/>
        <w:rPr>
          <w:bCs/>
          <w:kern w:val="0"/>
          <w:sz w:val="28"/>
          <w:szCs w:val="28"/>
        </w:rPr>
      </w:pPr>
      <w:r>
        <w:rPr>
          <w:rFonts w:hint="eastAsia"/>
          <w:bCs/>
          <w:kern w:val="0"/>
          <w:sz w:val="28"/>
          <w:szCs w:val="28"/>
        </w:rPr>
        <w:t>厦门新能安科技有限公司已取得</w:t>
      </w:r>
      <w:r>
        <w:rPr>
          <w:bCs/>
          <w:kern w:val="0"/>
          <w:sz w:val="28"/>
          <w:szCs w:val="28"/>
        </w:rPr>
        <w:t>辐射安全许可证</w:t>
      </w:r>
      <w:r>
        <w:rPr>
          <w:rFonts w:hint="eastAsia"/>
          <w:bCs/>
          <w:kern w:val="0"/>
          <w:sz w:val="28"/>
          <w:szCs w:val="28"/>
        </w:rPr>
        <w:t>，</w:t>
      </w:r>
      <w:r>
        <w:rPr>
          <w:bCs/>
          <w:kern w:val="0"/>
          <w:sz w:val="28"/>
          <w:szCs w:val="28"/>
        </w:rPr>
        <w:t>公司委托资质单位</w:t>
      </w:r>
      <w:r>
        <w:rPr>
          <w:rFonts w:hint="eastAsia"/>
          <w:bCs/>
          <w:kern w:val="0"/>
          <w:sz w:val="28"/>
          <w:szCs w:val="28"/>
        </w:rPr>
        <w:t>定期开展</w:t>
      </w:r>
      <w:r>
        <w:rPr>
          <w:bCs/>
          <w:kern w:val="0"/>
          <w:sz w:val="28"/>
          <w:szCs w:val="28"/>
        </w:rPr>
        <w:t>监测，按时提交年度评估报告</w:t>
      </w:r>
      <w:r>
        <w:rPr>
          <w:rFonts w:hint="eastAsia"/>
          <w:bCs/>
          <w:kern w:val="0"/>
          <w:sz w:val="28"/>
          <w:szCs w:val="28"/>
        </w:rPr>
        <w:t>，</w:t>
      </w:r>
      <w:r>
        <w:rPr>
          <w:bCs/>
          <w:kern w:val="0"/>
          <w:sz w:val="28"/>
          <w:szCs w:val="28"/>
        </w:rPr>
        <w:t>满足相关法规的要求。</w:t>
      </w:r>
    </w:p>
    <w:p w14:paraId="0F6CF2D5" w14:textId="77777777" w:rsidR="009B39D1" w:rsidRDefault="00DF5BA1">
      <w:pPr>
        <w:spacing w:line="560" w:lineRule="exact"/>
        <w:ind w:firstLineChars="200" w:firstLine="560"/>
        <w:jc w:val="left"/>
        <w:rPr>
          <w:bCs/>
          <w:kern w:val="0"/>
          <w:sz w:val="28"/>
          <w:szCs w:val="28"/>
        </w:rPr>
      </w:pPr>
      <w:r>
        <w:rPr>
          <w:bCs/>
          <w:kern w:val="0"/>
          <w:sz w:val="28"/>
          <w:szCs w:val="28"/>
        </w:rPr>
        <w:t>（五）现场检查情况</w:t>
      </w:r>
    </w:p>
    <w:p w14:paraId="483EE2A7" w14:textId="77777777" w:rsidR="009B39D1" w:rsidRDefault="00DF5BA1">
      <w:pPr>
        <w:spacing w:line="560" w:lineRule="exact"/>
        <w:ind w:firstLineChars="200" w:firstLine="560"/>
        <w:jc w:val="left"/>
        <w:rPr>
          <w:bCs/>
          <w:kern w:val="0"/>
          <w:sz w:val="28"/>
          <w:szCs w:val="28"/>
        </w:rPr>
      </w:pPr>
      <w:r>
        <w:rPr>
          <w:rFonts w:hint="eastAsia"/>
          <w:bCs/>
          <w:kern w:val="0"/>
          <w:sz w:val="28"/>
          <w:szCs w:val="28"/>
        </w:rPr>
        <w:t>本项目配备了</w:t>
      </w:r>
      <w:r>
        <w:rPr>
          <w:bCs/>
          <w:kern w:val="0"/>
          <w:sz w:val="28"/>
          <w:szCs w:val="28"/>
        </w:rPr>
        <w:t>2</w:t>
      </w:r>
      <w:r>
        <w:rPr>
          <w:bCs/>
          <w:kern w:val="0"/>
          <w:sz w:val="28"/>
          <w:szCs w:val="28"/>
        </w:rPr>
        <w:t>名操作人员，均已取得辐射</w:t>
      </w:r>
      <w:r>
        <w:rPr>
          <w:rFonts w:hint="eastAsia"/>
          <w:bCs/>
          <w:kern w:val="0"/>
          <w:sz w:val="28"/>
          <w:szCs w:val="28"/>
        </w:rPr>
        <w:t>安全与防护</w:t>
      </w:r>
      <w:r>
        <w:rPr>
          <w:bCs/>
          <w:kern w:val="0"/>
          <w:sz w:val="28"/>
          <w:szCs w:val="28"/>
        </w:rPr>
        <w:t>培训合格证书</w:t>
      </w:r>
      <w:r>
        <w:rPr>
          <w:rFonts w:hint="eastAsia"/>
          <w:bCs/>
          <w:kern w:val="0"/>
          <w:sz w:val="28"/>
          <w:szCs w:val="28"/>
        </w:rPr>
        <w:t>，建立了</w:t>
      </w:r>
      <w:r>
        <w:rPr>
          <w:bCs/>
          <w:kern w:val="0"/>
          <w:sz w:val="28"/>
          <w:szCs w:val="28"/>
        </w:rPr>
        <w:t>辐射操作人员个人健康档案</w:t>
      </w:r>
      <w:r>
        <w:rPr>
          <w:rFonts w:hint="eastAsia"/>
          <w:bCs/>
          <w:kern w:val="0"/>
          <w:sz w:val="28"/>
          <w:szCs w:val="28"/>
        </w:rPr>
        <w:t>，定期辐射安全培训。</w:t>
      </w:r>
    </w:p>
    <w:p w14:paraId="323A0F0E" w14:textId="77777777" w:rsidR="009B39D1" w:rsidRDefault="00DF5BA1">
      <w:pPr>
        <w:pStyle w:val="1"/>
        <w:spacing w:before="0" w:beforeAutospacing="0" w:after="0" w:afterAutospacing="0" w:line="560" w:lineRule="exact"/>
        <w:ind w:leftChars="200" w:left="420" w:firstLineChars="100" w:firstLine="280"/>
        <w:outlineLvl w:val="0"/>
        <w:rPr>
          <w:rFonts w:ascii="Times New Roman" w:cs="Times New Roman"/>
          <w:bCs/>
          <w:kern w:val="0"/>
          <w:sz w:val="28"/>
          <w:szCs w:val="28"/>
        </w:rPr>
      </w:pPr>
      <w:r>
        <w:rPr>
          <w:rFonts w:ascii="Times New Roman" w:cs="Times New Roman"/>
          <w:bCs/>
          <w:kern w:val="0"/>
          <w:sz w:val="28"/>
          <w:szCs w:val="28"/>
        </w:rPr>
        <w:t>三、环境验收监测</w:t>
      </w:r>
    </w:p>
    <w:p w14:paraId="3C0DCC02" w14:textId="77777777" w:rsidR="009B39D1" w:rsidRDefault="00DF5BA1">
      <w:pPr>
        <w:pStyle w:val="1"/>
        <w:numPr>
          <w:ilvl w:val="0"/>
          <w:numId w:val="1"/>
        </w:numPr>
        <w:spacing w:before="0" w:beforeAutospacing="0" w:after="0" w:afterAutospacing="0" w:line="560" w:lineRule="exact"/>
        <w:outlineLvl w:val="0"/>
        <w:rPr>
          <w:rFonts w:ascii="Times New Roman" w:cs="Times New Roman"/>
          <w:bCs/>
          <w:kern w:val="0"/>
          <w:sz w:val="28"/>
          <w:szCs w:val="28"/>
        </w:rPr>
      </w:pPr>
      <w:r>
        <w:rPr>
          <w:rFonts w:ascii="Times New Roman" w:cs="Times New Roman"/>
          <w:bCs/>
          <w:kern w:val="0"/>
          <w:sz w:val="28"/>
          <w:szCs w:val="28"/>
        </w:rPr>
        <w:t>个人剂量监测结果</w:t>
      </w:r>
    </w:p>
    <w:p w14:paraId="38D32A75" w14:textId="77777777" w:rsidR="009B39D1" w:rsidRDefault="00DF5BA1">
      <w:pPr>
        <w:pStyle w:val="1"/>
        <w:spacing w:before="0" w:beforeAutospacing="0" w:after="0" w:afterAutospacing="0" w:line="560" w:lineRule="exact"/>
        <w:ind w:firstLineChars="200" w:firstLine="560"/>
        <w:outlineLvl w:val="0"/>
        <w:rPr>
          <w:rFonts w:ascii="Times New Roman" w:cs="Times New Roman"/>
          <w:bCs/>
          <w:kern w:val="0"/>
          <w:sz w:val="28"/>
          <w:szCs w:val="28"/>
        </w:rPr>
      </w:pPr>
      <w:r>
        <w:rPr>
          <w:rFonts w:ascii="Times New Roman" w:cs="Times New Roman"/>
          <w:bCs/>
          <w:kern w:val="0"/>
          <w:sz w:val="28"/>
          <w:szCs w:val="28"/>
        </w:rPr>
        <w:t>本次验收</w:t>
      </w:r>
      <w:r>
        <w:rPr>
          <w:rFonts w:ascii="Times New Roman" w:cs="Times New Roman" w:hint="eastAsia"/>
          <w:bCs/>
          <w:kern w:val="0"/>
          <w:sz w:val="28"/>
          <w:szCs w:val="28"/>
        </w:rPr>
        <w:t>1</w:t>
      </w:r>
      <w:r>
        <w:rPr>
          <w:rFonts w:ascii="Times New Roman" w:cs="Times New Roman"/>
          <w:bCs/>
          <w:kern w:val="0"/>
          <w:sz w:val="28"/>
          <w:szCs w:val="28"/>
        </w:rPr>
        <w:t>台</w:t>
      </w:r>
      <w:r>
        <w:rPr>
          <w:rFonts w:ascii="Times New Roman" w:cs="Times New Roman" w:hint="eastAsia"/>
          <w:bCs/>
          <w:kern w:val="0"/>
          <w:sz w:val="28"/>
          <w:szCs w:val="28"/>
        </w:rPr>
        <w:t>工业</w:t>
      </w:r>
      <w:r>
        <w:rPr>
          <w:rFonts w:ascii="Times New Roman" w:cs="Times New Roman" w:hint="eastAsia"/>
          <w:bCs/>
          <w:kern w:val="0"/>
          <w:sz w:val="28"/>
          <w:szCs w:val="28"/>
        </w:rPr>
        <w:t>CT</w:t>
      </w:r>
      <w:r>
        <w:rPr>
          <w:rFonts w:ascii="Times New Roman" w:cs="Times New Roman" w:hint="eastAsia"/>
          <w:bCs/>
          <w:kern w:val="0"/>
          <w:sz w:val="28"/>
          <w:szCs w:val="28"/>
        </w:rPr>
        <w:t>机共</w:t>
      </w:r>
      <w:r>
        <w:rPr>
          <w:rFonts w:ascii="Times New Roman" w:cs="Times New Roman"/>
          <w:bCs/>
          <w:kern w:val="0"/>
          <w:sz w:val="28"/>
          <w:szCs w:val="28"/>
        </w:rPr>
        <w:t>配置</w:t>
      </w:r>
      <w:r>
        <w:rPr>
          <w:rFonts w:ascii="Times New Roman" w:cs="Times New Roman" w:hint="eastAsia"/>
          <w:bCs/>
          <w:kern w:val="0"/>
          <w:sz w:val="28"/>
          <w:szCs w:val="28"/>
        </w:rPr>
        <w:t>2</w:t>
      </w:r>
      <w:r>
        <w:rPr>
          <w:rFonts w:ascii="Times New Roman" w:cs="Times New Roman"/>
          <w:bCs/>
          <w:kern w:val="0"/>
          <w:sz w:val="28"/>
          <w:szCs w:val="28"/>
        </w:rPr>
        <w:t>名操作人员操作。</w:t>
      </w:r>
      <w:r>
        <w:rPr>
          <w:rFonts w:ascii="Times New Roman" w:cs="Times New Roman" w:hint="eastAsia"/>
          <w:bCs/>
          <w:kern w:val="0"/>
          <w:sz w:val="28"/>
          <w:szCs w:val="28"/>
        </w:rPr>
        <w:t>操作人员均佩戴个人剂量片和个人剂量报警仪进行探伤扫描工作。</w:t>
      </w:r>
      <w:r>
        <w:rPr>
          <w:rFonts w:ascii="Times New Roman" w:cs="Times New Roman" w:hint="eastAsia"/>
          <w:bCs/>
          <w:kern w:val="0"/>
          <w:sz w:val="28"/>
          <w:szCs w:val="28"/>
        </w:rPr>
        <w:t>厦门新能安科技有限公司</w:t>
      </w:r>
      <w:r>
        <w:rPr>
          <w:rFonts w:ascii="Times New Roman" w:cs="Times New Roman"/>
          <w:bCs/>
          <w:kern w:val="0"/>
          <w:sz w:val="28"/>
          <w:szCs w:val="28"/>
        </w:rPr>
        <w:t>于</w:t>
      </w:r>
      <w:r>
        <w:rPr>
          <w:rFonts w:ascii="Times New Roman" w:cs="Times New Roman"/>
          <w:bCs/>
          <w:kern w:val="0"/>
          <w:sz w:val="28"/>
          <w:szCs w:val="28"/>
        </w:rPr>
        <w:t>202</w:t>
      </w:r>
      <w:r>
        <w:rPr>
          <w:rFonts w:ascii="Times New Roman" w:cs="Times New Roman" w:hint="eastAsia"/>
          <w:bCs/>
          <w:kern w:val="0"/>
          <w:sz w:val="28"/>
          <w:szCs w:val="28"/>
        </w:rPr>
        <w:t>4</w:t>
      </w:r>
      <w:r>
        <w:rPr>
          <w:rFonts w:ascii="Times New Roman" w:cs="Times New Roman"/>
          <w:bCs/>
          <w:kern w:val="0"/>
          <w:sz w:val="28"/>
          <w:szCs w:val="28"/>
        </w:rPr>
        <w:t>年</w:t>
      </w:r>
      <w:r>
        <w:rPr>
          <w:rFonts w:ascii="Times New Roman" w:cs="Times New Roman" w:hint="eastAsia"/>
          <w:bCs/>
          <w:kern w:val="0"/>
          <w:sz w:val="28"/>
          <w:szCs w:val="28"/>
        </w:rPr>
        <w:t>10</w:t>
      </w:r>
      <w:r>
        <w:rPr>
          <w:rFonts w:ascii="Times New Roman" w:cs="Times New Roman"/>
          <w:bCs/>
          <w:kern w:val="0"/>
          <w:sz w:val="28"/>
          <w:szCs w:val="28"/>
        </w:rPr>
        <w:t>月</w:t>
      </w:r>
      <w:r>
        <w:rPr>
          <w:rFonts w:ascii="Times New Roman" w:cs="Times New Roman" w:hint="eastAsia"/>
          <w:bCs/>
          <w:kern w:val="0"/>
          <w:sz w:val="28"/>
          <w:szCs w:val="28"/>
        </w:rPr>
        <w:t>取得</w:t>
      </w:r>
      <w:r>
        <w:rPr>
          <w:rFonts w:ascii="Times New Roman" w:cs="Times New Roman"/>
          <w:bCs/>
          <w:kern w:val="0"/>
          <w:sz w:val="28"/>
          <w:szCs w:val="28"/>
        </w:rPr>
        <w:t>辐射安全许可证，项目运行暂未满一个季度，未对操作人员个人剂量片进行季度检测。</w:t>
      </w:r>
      <w:r>
        <w:rPr>
          <w:rFonts w:ascii="Times New Roman" w:cs="Times New Roman" w:hint="eastAsia"/>
          <w:bCs/>
          <w:kern w:val="0"/>
          <w:sz w:val="28"/>
          <w:szCs w:val="28"/>
        </w:rPr>
        <w:t>厦门新能安科技有限公司</w:t>
      </w:r>
      <w:r>
        <w:rPr>
          <w:rFonts w:ascii="Times New Roman" w:cs="Times New Roman"/>
          <w:bCs/>
          <w:kern w:val="0"/>
          <w:sz w:val="28"/>
          <w:szCs w:val="28"/>
        </w:rPr>
        <w:t>已与厦门亿</w:t>
      </w:r>
      <w:r>
        <w:rPr>
          <w:rFonts w:ascii="Times New Roman" w:cs="Times New Roman" w:hint="eastAsia"/>
          <w:bCs/>
          <w:kern w:val="0"/>
          <w:sz w:val="28"/>
          <w:szCs w:val="28"/>
        </w:rPr>
        <w:t>科</w:t>
      </w:r>
      <w:r>
        <w:rPr>
          <w:rFonts w:ascii="Times New Roman" w:cs="Times New Roman"/>
          <w:bCs/>
          <w:kern w:val="0"/>
          <w:sz w:val="28"/>
          <w:szCs w:val="28"/>
        </w:rPr>
        <w:t>特检测技术有限公司签订个人剂量监测委托协议，委托</w:t>
      </w:r>
      <w:r>
        <w:rPr>
          <w:rFonts w:ascii="Times New Roman" w:cs="Times New Roman" w:hint="eastAsia"/>
          <w:bCs/>
          <w:kern w:val="0"/>
          <w:sz w:val="28"/>
          <w:szCs w:val="28"/>
        </w:rPr>
        <w:t>其</w:t>
      </w:r>
      <w:r>
        <w:rPr>
          <w:rFonts w:ascii="Times New Roman" w:cs="Times New Roman"/>
          <w:bCs/>
          <w:kern w:val="0"/>
          <w:sz w:val="28"/>
          <w:szCs w:val="28"/>
        </w:rPr>
        <w:t>每季度对</w:t>
      </w:r>
      <w:r>
        <w:rPr>
          <w:rFonts w:ascii="Times New Roman" w:cs="Times New Roman" w:hint="eastAsia"/>
          <w:bCs/>
          <w:kern w:val="0"/>
          <w:sz w:val="28"/>
          <w:szCs w:val="28"/>
        </w:rPr>
        <w:t>2</w:t>
      </w:r>
      <w:r>
        <w:rPr>
          <w:rFonts w:ascii="Times New Roman" w:cs="Times New Roman"/>
          <w:bCs/>
          <w:kern w:val="0"/>
          <w:sz w:val="28"/>
          <w:szCs w:val="28"/>
        </w:rPr>
        <w:t>名操作人员进行个人剂量检测。</w:t>
      </w:r>
    </w:p>
    <w:p w14:paraId="50EDE701" w14:textId="77777777" w:rsidR="009B39D1" w:rsidRDefault="00DF5BA1">
      <w:pPr>
        <w:pStyle w:val="1"/>
        <w:spacing w:before="0" w:beforeAutospacing="0" w:after="0" w:afterAutospacing="0" w:line="560" w:lineRule="exact"/>
        <w:ind w:firstLineChars="200" w:firstLine="560"/>
        <w:outlineLvl w:val="0"/>
        <w:rPr>
          <w:rFonts w:ascii="Times New Roman" w:cs="Times New Roman"/>
          <w:bCs/>
          <w:kern w:val="0"/>
          <w:sz w:val="28"/>
          <w:szCs w:val="28"/>
        </w:rPr>
      </w:pPr>
      <w:r>
        <w:rPr>
          <w:rFonts w:ascii="Times New Roman" w:cs="Times New Roman"/>
          <w:bCs/>
          <w:kern w:val="0"/>
          <w:sz w:val="28"/>
          <w:szCs w:val="28"/>
        </w:rPr>
        <w:t>根据辐射工作人员及公众人员剂量估算，辐射工作人员年附加有效剂量最大值为</w:t>
      </w:r>
      <w:r>
        <w:rPr>
          <w:rFonts w:ascii="Times New Roman" w:cs="Times New Roman" w:hint="eastAsia"/>
          <w:bCs/>
          <w:kern w:val="0"/>
          <w:sz w:val="28"/>
          <w:szCs w:val="28"/>
        </w:rPr>
        <w:t>0.013</w:t>
      </w:r>
      <w:r>
        <w:rPr>
          <w:rFonts w:ascii="Times New Roman" w:cs="Times New Roman"/>
          <w:bCs/>
          <w:kern w:val="0"/>
          <w:sz w:val="28"/>
          <w:szCs w:val="28"/>
        </w:rPr>
        <w:t>mSv</w:t>
      </w:r>
      <w:r>
        <w:rPr>
          <w:rFonts w:ascii="Times New Roman" w:cs="Times New Roman"/>
          <w:bCs/>
          <w:kern w:val="0"/>
          <w:sz w:val="28"/>
          <w:szCs w:val="28"/>
        </w:rPr>
        <w:t>，周边公众人员年附加有效剂量为</w:t>
      </w:r>
      <w:r>
        <w:rPr>
          <w:rFonts w:ascii="Times New Roman" w:cs="Times New Roman"/>
          <w:bCs/>
          <w:kern w:val="0"/>
          <w:sz w:val="28"/>
          <w:szCs w:val="28"/>
        </w:rPr>
        <w:t>0.0</w:t>
      </w:r>
      <w:r>
        <w:rPr>
          <w:rFonts w:ascii="Times New Roman" w:cs="Times New Roman" w:hint="eastAsia"/>
          <w:bCs/>
          <w:kern w:val="0"/>
          <w:sz w:val="28"/>
          <w:szCs w:val="28"/>
        </w:rPr>
        <w:t>021</w:t>
      </w:r>
      <w:r>
        <w:rPr>
          <w:rFonts w:ascii="Times New Roman" w:cs="Times New Roman"/>
          <w:bCs/>
          <w:kern w:val="0"/>
          <w:sz w:val="28"/>
          <w:szCs w:val="28"/>
        </w:rPr>
        <w:t>mSv</w:t>
      </w:r>
      <w:r>
        <w:rPr>
          <w:rFonts w:ascii="Times New Roman" w:cs="Times New Roman"/>
          <w:bCs/>
          <w:kern w:val="0"/>
          <w:sz w:val="28"/>
          <w:szCs w:val="28"/>
        </w:rPr>
        <w:t>，均低于《电离辐射防护与辐射源安全基本标准》（</w:t>
      </w:r>
      <w:r>
        <w:rPr>
          <w:rFonts w:ascii="Times New Roman" w:cs="Times New Roman"/>
          <w:bCs/>
          <w:kern w:val="0"/>
          <w:sz w:val="28"/>
          <w:szCs w:val="28"/>
        </w:rPr>
        <w:t>GB18871-2002</w:t>
      </w:r>
      <w:r>
        <w:rPr>
          <w:rFonts w:ascii="Times New Roman" w:cs="Times New Roman"/>
          <w:bCs/>
          <w:kern w:val="0"/>
          <w:sz w:val="28"/>
          <w:szCs w:val="28"/>
        </w:rPr>
        <w:t>）中规</w:t>
      </w:r>
      <w:r>
        <w:rPr>
          <w:rFonts w:ascii="Times New Roman" w:cs="Times New Roman"/>
          <w:bCs/>
          <w:kern w:val="0"/>
          <w:sz w:val="28"/>
          <w:szCs w:val="28"/>
        </w:rPr>
        <w:t>定职业人员</w:t>
      </w:r>
      <w:r>
        <w:rPr>
          <w:rFonts w:ascii="Times New Roman" w:cs="Times New Roman"/>
          <w:bCs/>
          <w:kern w:val="0"/>
          <w:sz w:val="28"/>
          <w:szCs w:val="28"/>
        </w:rPr>
        <w:t>5mSv/a</w:t>
      </w:r>
      <w:r>
        <w:rPr>
          <w:rFonts w:ascii="Times New Roman" w:cs="Times New Roman"/>
          <w:bCs/>
          <w:kern w:val="0"/>
          <w:sz w:val="28"/>
          <w:szCs w:val="28"/>
        </w:rPr>
        <w:t>的剂量管理约束值。</w:t>
      </w:r>
    </w:p>
    <w:p w14:paraId="5BF42D4C" w14:textId="77777777" w:rsidR="009B39D1" w:rsidRDefault="00DF5BA1">
      <w:pPr>
        <w:spacing w:line="560" w:lineRule="exact"/>
        <w:ind w:firstLineChars="200" w:firstLine="560"/>
        <w:rPr>
          <w:bCs/>
          <w:kern w:val="0"/>
          <w:sz w:val="28"/>
          <w:szCs w:val="28"/>
        </w:rPr>
      </w:pPr>
      <w:r>
        <w:rPr>
          <w:bCs/>
          <w:kern w:val="0"/>
          <w:sz w:val="28"/>
          <w:szCs w:val="28"/>
        </w:rPr>
        <w:t>（二）验收监测结果</w:t>
      </w:r>
    </w:p>
    <w:p w14:paraId="5DE9F181" w14:textId="77777777" w:rsidR="009B39D1" w:rsidRDefault="00DF5BA1">
      <w:pPr>
        <w:pStyle w:val="1"/>
        <w:spacing w:before="0" w:beforeAutospacing="0" w:after="0" w:afterAutospacing="0" w:line="560" w:lineRule="exact"/>
        <w:ind w:firstLineChars="200" w:firstLine="560"/>
        <w:outlineLvl w:val="0"/>
        <w:rPr>
          <w:rFonts w:ascii="Times New Roman" w:cs="Times New Roman"/>
          <w:bCs/>
          <w:kern w:val="0"/>
          <w:sz w:val="28"/>
          <w:szCs w:val="28"/>
        </w:rPr>
      </w:pPr>
      <w:r>
        <w:rPr>
          <w:rFonts w:ascii="Times New Roman" w:cs="Times New Roman" w:hint="eastAsia"/>
          <w:bCs/>
          <w:kern w:val="0"/>
          <w:sz w:val="28"/>
          <w:szCs w:val="28"/>
        </w:rPr>
        <w:t>根据工业</w:t>
      </w:r>
      <w:r>
        <w:rPr>
          <w:rFonts w:ascii="Times New Roman" w:cs="Times New Roman" w:hint="eastAsia"/>
          <w:bCs/>
          <w:kern w:val="0"/>
          <w:sz w:val="28"/>
          <w:szCs w:val="28"/>
        </w:rPr>
        <w:t>CT</w:t>
      </w:r>
      <w:r>
        <w:rPr>
          <w:rFonts w:ascii="Times New Roman" w:cs="Times New Roman" w:hint="eastAsia"/>
          <w:bCs/>
          <w:kern w:val="0"/>
          <w:sz w:val="28"/>
          <w:szCs w:val="28"/>
        </w:rPr>
        <w:t>机</w:t>
      </w:r>
      <w:r>
        <w:rPr>
          <w:rFonts w:ascii="Times New Roman" w:cs="Times New Roman"/>
          <w:bCs/>
          <w:kern w:val="0"/>
          <w:sz w:val="28"/>
          <w:szCs w:val="28"/>
        </w:rPr>
        <w:t>辐射工作场所及其周边环境剂量当量率监测</w:t>
      </w:r>
      <w:r>
        <w:rPr>
          <w:rFonts w:ascii="Times New Roman" w:cs="Times New Roman" w:hint="eastAsia"/>
          <w:bCs/>
          <w:kern w:val="0"/>
          <w:sz w:val="28"/>
          <w:szCs w:val="28"/>
        </w:rPr>
        <w:t>结果，符合</w:t>
      </w:r>
      <w:r>
        <w:rPr>
          <w:rFonts w:ascii="Times New Roman" w:cs="Times New Roman"/>
          <w:bCs/>
          <w:kern w:val="0"/>
          <w:sz w:val="28"/>
          <w:szCs w:val="28"/>
        </w:rPr>
        <w:t>《工业</w:t>
      </w:r>
      <w:r>
        <w:rPr>
          <w:rFonts w:ascii="Times New Roman" w:cs="Times New Roman"/>
          <w:bCs/>
          <w:kern w:val="0"/>
          <w:sz w:val="28"/>
          <w:szCs w:val="28"/>
        </w:rPr>
        <w:t>X</w:t>
      </w:r>
      <w:r>
        <w:rPr>
          <w:rFonts w:ascii="Times New Roman" w:cs="Times New Roman"/>
          <w:bCs/>
          <w:kern w:val="0"/>
          <w:sz w:val="28"/>
          <w:szCs w:val="28"/>
        </w:rPr>
        <w:t>射线探伤放射防护要求》（</w:t>
      </w:r>
      <w:r>
        <w:rPr>
          <w:rFonts w:ascii="Times New Roman" w:cs="Times New Roman"/>
          <w:bCs/>
          <w:kern w:val="0"/>
          <w:sz w:val="28"/>
          <w:szCs w:val="28"/>
        </w:rPr>
        <w:t>GBZ117-2015</w:t>
      </w:r>
      <w:r>
        <w:rPr>
          <w:rFonts w:ascii="Times New Roman" w:cs="Times New Roman"/>
          <w:bCs/>
          <w:kern w:val="0"/>
          <w:sz w:val="28"/>
          <w:szCs w:val="28"/>
        </w:rPr>
        <w:t>）规定和《工业</w:t>
      </w:r>
      <w:r>
        <w:rPr>
          <w:rFonts w:ascii="Times New Roman" w:cs="Times New Roman"/>
          <w:bCs/>
          <w:kern w:val="0"/>
          <w:sz w:val="28"/>
          <w:szCs w:val="28"/>
        </w:rPr>
        <w:t>X</w:t>
      </w:r>
      <w:r>
        <w:rPr>
          <w:rFonts w:ascii="Times New Roman" w:cs="Times New Roman"/>
          <w:bCs/>
          <w:kern w:val="0"/>
          <w:sz w:val="28"/>
          <w:szCs w:val="28"/>
        </w:rPr>
        <w:t>射线探伤室辐射屏蔽规范》（</w:t>
      </w:r>
      <w:r>
        <w:rPr>
          <w:rFonts w:ascii="Times New Roman" w:cs="Times New Roman"/>
          <w:bCs/>
          <w:kern w:val="0"/>
          <w:sz w:val="28"/>
          <w:szCs w:val="28"/>
        </w:rPr>
        <w:t>GBZ/T 250-2014</w:t>
      </w:r>
      <w:r>
        <w:rPr>
          <w:rFonts w:ascii="Times New Roman" w:cs="Times New Roman"/>
          <w:bCs/>
          <w:kern w:val="0"/>
          <w:sz w:val="28"/>
          <w:szCs w:val="28"/>
        </w:rPr>
        <w:t>）的规定</w:t>
      </w:r>
      <w:r>
        <w:rPr>
          <w:rFonts w:ascii="Times New Roman" w:cs="Times New Roman" w:hint="eastAsia"/>
          <w:bCs/>
          <w:kern w:val="0"/>
          <w:sz w:val="28"/>
          <w:szCs w:val="28"/>
        </w:rPr>
        <w:t>，且低于</w:t>
      </w:r>
      <w:r>
        <w:rPr>
          <w:rFonts w:ascii="Times New Roman" w:cs="Times New Roman"/>
          <w:bCs/>
          <w:kern w:val="0"/>
          <w:sz w:val="28"/>
          <w:szCs w:val="28"/>
        </w:rPr>
        <w:t>环</w:t>
      </w:r>
      <w:proofErr w:type="gramStart"/>
      <w:r>
        <w:rPr>
          <w:rFonts w:ascii="Times New Roman" w:cs="Times New Roman"/>
          <w:bCs/>
          <w:kern w:val="0"/>
          <w:sz w:val="28"/>
          <w:szCs w:val="28"/>
        </w:rPr>
        <w:t>评报告</w:t>
      </w:r>
      <w:proofErr w:type="gramEnd"/>
      <w:r>
        <w:rPr>
          <w:rFonts w:ascii="Times New Roman" w:cs="Times New Roman"/>
          <w:bCs/>
          <w:kern w:val="0"/>
          <w:sz w:val="28"/>
          <w:szCs w:val="28"/>
        </w:rPr>
        <w:t>表中提出的</w:t>
      </w:r>
      <w:r>
        <w:rPr>
          <w:rFonts w:ascii="Times New Roman" w:cs="Times New Roman"/>
          <w:bCs/>
          <w:kern w:val="0"/>
          <w:sz w:val="28"/>
          <w:szCs w:val="28"/>
        </w:rPr>
        <w:t xml:space="preserve">2.5μSv/h </w:t>
      </w:r>
      <w:r>
        <w:rPr>
          <w:rFonts w:ascii="Times New Roman" w:cs="Times New Roman"/>
          <w:bCs/>
          <w:kern w:val="0"/>
          <w:sz w:val="28"/>
          <w:szCs w:val="28"/>
        </w:rPr>
        <w:t>标准限值。</w:t>
      </w:r>
    </w:p>
    <w:p w14:paraId="40CECBAD" w14:textId="77777777" w:rsidR="009B39D1" w:rsidRDefault="00DF5BA1">
      <w:pPr>
        <w:pStyle w:val="1"/>
        <w:spacing w:before="0" w:beforeAutospacing="0" w:after="0" w:afterAutospacing="0" w:line="560" w:lineRule="exact"/>
        <w:ind w:firstLineChars="200" w:firstLine="560"/>
        <w:outlineLvl w:val="0"/>
        <w:rPr>
          <w:rFonts w:ascii="Times New Roman" w:cs="Times New Roman"/>
          <w:bCs/>
          <w:kern w:val="0"/>
          <w:sz w:val="28"/>
          <w:szCs w:val="28"/>
        </w:rPr>
      </w:pPr>
      <w:r>
        <w:rPr>
          <w:rFonts w:ascii="Times New Roman" w:cs="Times New Roman"/>
          <w:bCs/>
          <w:kern w:val="0"/>
          <w:sz w:val="28"/>
          <w:szCs w:val="28"/>
        </w:rPr>
        <w:t>四、验收结论</w:t>
      </w:r>
    </w:p>
    <w:p w14:paraId="5AF6A265" w14:textId="77777777" w:rsidR="009B39D1" w:rsidRDefault="00DF5BA1">
      <w:pPr>
        <w:widowControl/>
        <w:tabs>
          <w:tab w:val="left" w:pos="4860"/>
        </w:tabs>
        <w:spacing w:line="560" w:lineRule="exact"/>
        <w:ind w:firstLineChars="180" w:firstLine="504"/>
        <w:jc w:val="left"/>
        <w:rPr>
          <w:bCs/>
          <w:kern w:val="0"/>
          <w:sz w:val="28"/>
          <w:szCs w:val="28"/>
        </w:rPr>
      </w:pPr>
      <w:r>
        <w:rPr>
          <w:bCs/>
          <w:kern w:val="0"/>
          <w:sz w:val="28"/>
          <w:szCs w:val="28"/>
        </w:rPr>
        <w:t>验收组经现场检查、审阅资料和</w:t>
      </w:r>
      <w:r>
        <w:rPr>
          <w:rFonts w:hint="eastAsia"/>
          <w:bCs/>
          <w:kern w:val="0"/>
          <w:sz w:val="28"/>
          <w:szCs w:val="28"/>
        </w:rPr>
        <w:t>质询</w:t>
      </w:r>
      <w:r>
        <w:rPr>
          <w:bCs/>
          <w:kern w:val="0"/>
          <w:sz w:val="28"/>
          <w:szCs w:val="28"/>
        </w:rPr>
        <w:t>讨论后，认为项目执行了环境影响评价制度，落实了环</w:t>
      </w:r>
      <w:proofErr w:type="gramStart"/>
      <w:r>
        <w:rPr>
          <w:bCs/>
          <w:kern w:val="0"/>
          <w:sz w:val="28"/>
          <w:szCs w:val="28"/>
        </w:rPr>
        <w:t>评文件</w:t>
      </w:r>
      <w:proofErr w:type="gramEnd"/>
      <w:r>
        <w:rPr>
          <w:bCs/>
          <w:kern w:val="0"/>
          <w:sz w:val="28"/>
          <w:szCs w:val="28"/>
        </w:rPr>
        <w:t>及批复要求，同意项目通过竣工环保验收。</w:t>
      </w:r>
    </w:p>
    <w:p w14:paraId="0EFEF39D" w14:textId="77777777" w:rsidR="009B39D1" w:rsidRDefault="00DF5BA1">
      <w:pPr>
        <w:widowControl/>
        <w:spacing w:line="560" w:lineRule="exact"/>
        <w:ind w:leftChars="200" w:left="420" w:firstLineChars="100" w:firstLine="280"/>
        <w:jc w:val="left"/>
        <w:rPr>
          <w:bCs/>
          <w:kern w:val="0"/>
          <w:sz w:val="28"/>
          <w:szCs w:val="28"/>
        </w:rPr>
      </w:pPr>
      <w:r>
        <w:rPr>
          <w:bCs/>
          <w:kern w:val="0"/>
          <w:sz w:val="28"/>
          <w:szCs w:val="28"/>
        </w:rPr>
        <w:t>五、后续建议和要求</w:t>
      </w:r>
    </w:p>
    <w:p w14:paraId="4ED8E094" w14:textId="77777777" w:rsidR="009B39D1" w:rsidRDefault="00DF5BA1">
      <w:pPr>
        <w:widowControl/>
        <w:spacing w:line="560" w:lineRule="exact"/>
        <w:ind w:firstLineChars="200" w:firstLine="560"/>
        <w:jc w:val="left"/>
        <w:rPr>
          <w:bCs/>
          <w:kern w:val="0"/>
          <w:sz w:val="28"/>
          <w:szCs w:val="28"/>
        </w:rPr>
      </w:pPr>
      <w:r>
        <w:rPr>
          <w:bCs/>
          <w:kern w:val="0"/>
          <w:sz w:val="28"/>
          <w:szCs w:val="28"/>
        </w:rPr>
        <w:t>1</w:t>
      </w:r>
      <w:r>
        <w:rPr>
          <w:bCs/>
          <w:kern w:val="0"/>
          <w:sz w:val="28"/>
          <w:szCs w:val="28"/>
        </w:rPr>
        <w:t>、进一步完善和规范各种辐射安全管理档案、工作台账、维护和维修记录，并及时存档。</w:t>
      </w:r>
    </w:p>
    <w:p w14:paraId="74D3450C" w14:textId="77777777" w:rsidR="009B39D1" w:rsidRDefault="00DF5BA1">
      <w:pPr>
        <w:widowControl/>
        <w:spacing w:line="560" w:lineRule="exact"/>
        <w:ind w:firstLineChars="200" w:firstLine="560"/>
        <w:jc w:val="left"/>
        <w:rPr>
          <w:bCs/>
          <w:kern w:val="0"/>
          <w:sz w:val="28"/>
          <w:szCs w:val="28"/>
        </w:rPr>
      </w:pPr>
      <w:r>
        <w:rPr>
          <w:bCs/>
          <w:kern w:val="0"/>
          <w:sz w:val="28"/>
          <w:szCs w:val="28"/>
        </w:rPr>
        <w:t>2</w:t>
      </w:r>
      <w:r>
        <w:rPr>
          <w:bCs/>
          <w:kern w:val="0"/>
          <w:sz w:val="28"/>
          <w:szCs w:val="28"/>
        </w:rPr>
        <w:t>、加强辐射管理，确保辐射安全。</w:t>
      </w:r>
    </w:p>
    <w:p w14:paraId="7801F558" w14:textId="77777777" w:rsidR="009B39D1" w:rsidRDefault="00DF5BA1">
      <w:pPr>
        <w:widowControl/>
        <w:spacing w:line="560" w:lineRule="exact"/>
        <w:ind w:firstLineChars="200" w:firstLine="560"/>
        <w:jc w:val="left"/>
        <w:rPr>
          <w:bCs/>
          <w:kern w:val="0"/>
          <w:sz w:val="28"/>
          <w:szCs w:val="28"/>
        </w:rPr>
      </w:pPr>
      <w:r>
        <w:rPr>
          <w:bCs/>
          <w:kern w:val="0"/>
          <w:sz w:val="28"/>
          <w:szCs w:val="28"/>
        </w:rPr>
        <w:t>附：</w:t>
      </w:r>
      <w:r>
        <w:rPr>
          <w:rFonts w:hint="eastAsia"/>
          <w:bCs/>
          <w:kern w:val="0"/>
          <w:sz w:val="28"/>
          <w:szCs w:val="28"/>
        </w:rPr>
        <w:t>厦门新能安科技有限公司</w:t>
      </w:r>
      <w:r>
        <w:rPr>
          <w:rFonts w:hint="eastAsia"/>
          <w:bCs/>
          <w:kern w:val="0"/>
          <w:sz w:val="28"/>
          <w:szCs w:val="28"/>
        </w:rPr>
        <w:t>1</w:t>
      </w:r>
      <w:r>
        <w:rPr>
          <w:rFonts w:hint="eastAsia"/>
          <w:bCs/>
          <w:kern w:val="0"/>
          <w:sz w:val="28"/>
          <w:szCs w:val="28"/>
        </w:rPr>
        <w:t>台工业</w:t>
      </w:r>
      <w:r>
        <w:rPr>
          <w:rFonts w:hint="eastAsia"/>
          <w:bCs/>
          <w:kern w:val="0"/>
          <w:sz w:val="28"/>
          <w:szCs w:val="28"/>
        </w:rPr>
        <w:t>CT</w:t>
      </w:r>
      <w:r>
        <w:rPr>
          <w:rFonts w:hint="eastAsia"/>
          <w:bCs/>
          <w:kern w:val="0"/>
          <w:sz w:val="28"/>
          <w:szCs w:val="28"/>
        </w:rPr>
        <w:t>机项目</w:t>
      </w:r>
      <w:r>
        <w:rPr>
          <w:bCs/>
          <w:kern w:val="0"/>
          <w:sz w:val="28"/>
          <w:szCs w:val="28"/>
        </w:rPr>
        <w:t>竣工环境保护验收组成员名单。</w:t>
      </w:r>
    </w:p>
    <w:p w14:paraId="5573BA0A" w14:textId="77777777" w:rsidR="009B39D1" w:rsidRDefault="00DF5BA1">
      <w:pPr>
        <w:widowControl/>
        <w:spacing w:line="560" w:lineRule="exact"/>
        <w:ind w:firstLineChars="200" w:firstLine="560"/>
        <w:jc w:val="right"/>
        <w:rPr>
          <w:bCs/>
          <w:kern w:val="0"/>
          <w:sz w:val="28"/>
          <w:szCs w:val="28"/>
        </w:rPr>
      </w:pPr>
      <w:r>
        <w:rPr>
          <w:bCs/>
          <w:kern w:val="0"/>
          <w:sz w:val="28"/>
          <w:szCs w:val="28"/>
        </w:rPr>
        <w:t xml:space="preserve">                  </w:t>
      </w:r>
      <w:r>
        <w:rPr>
          <w:rFonts w:hint="eastAsia"/>
          <w:bCs/>
          <w:kern w:val="0"/>
          <w:sz w:val="28"/>
          <w:szCs w:val="28"/>
        </w:rPr>
        <w:t>厦门新能安科技有限公司</w:t>
      </w:r>
    </w:p>
    <w:p w14:paraId="7F0E821C" w14:textId="77777777" w:rsidR="009B39D1" w:rsidRDefault="00DF5BA1">
      <w:pPr>
        <w:pStyle w:val="1"/>
        <w:spacing w:before="0" w:beforeAutospacing="0" w:after="0" w:afterAutospacing="0" w:line="560" w:lineRule="exact"/>
        <w:ind w:firstLineChars="200" w:firstLine="560"/>
        <w:jc w:val="right"/>
        <w:outlineLvl w:val="0"/>
        <w:rPr>
          <w:rFonts w:ascii="Times New Roman" w:eastAsia="仿宋_GB2312" w:cs="Times New Roman"/>
          <w:sz w:val="28"/>
          <w:szCs w:val="28"/>
        </w:rPr>
      </w:pPr>
      <w:r>
        <w:rPr>
          <w:rFonts w:ascii="Times New Roman" w:cs="Times New Roman"/>
          <w:bCs/>
          <w:kern w:val="0"/>
          <w:sz w:val="28"/>
          <w:szCs w:val="28"/>
        </w:rPr>
        <w:t xml:space="preserve">              202</w:t>
      </w:r>
      <w:r>
        <w:rPr>
          <w:rFonts w:ascii="Times New Roman" w:cs="Times New Roman" w:hint="eastAsia"/>
          <w:bCs/>
          <w:kern w:val="0"/>
          <w:sz w:val="28"/>
          <w:szCs w:val="28"/>
        </w:rPr>
        <w:t>4</w:t>
      </w:r>
      <w:r>
        <w:rPr>
          <w:rFonts w:ascii="Times New Roman" w:cs="Times New Roman"/>
          <w:bCs/>
          <w:kern w:val="0"/>
          <w:sz w:val="28"/>
          <w:szCs w:val="28"/>
        </w:rPr>
        <w:t>年</w:t>
      </w:r>
      <w:r>
        <w:rPr>
          <w:rFonts w:ascii="Times New Roman" w:cs="Times New Roman" w:hint="eastAsia"/>
          <w:bCs/>
          <w:kern w:val="0"/>
          <w:sz w:val="28"/>
          <w:szCs w:val="28"/>
        </w:rPr>
        <w:t>12</w:t>
      </w:r>
      <w:r>
        <w:rPr>
          <w:rFonts w:ascii="Times New Roman" w:cs="Times New Roman"/>
          <w:bCs/>
          <w:kern w:val="0"/>
          <w:sz w:val="28"/>
          <w:szCs w:val="28"/>
        </w:rPr>
        <w:t>月</w:t>
      </w:r>
      <w:r>
        <w:rPr>
          <w:rFonts w:ascii="Times New Roman" w:cs="Times New Roman"/>
          <w:bCs/>
          <w:kern w:val="0"/>
          <w:sz w:val="28"/>
          <w:szCs w:val="28"/>
        </w:rPr>
        <w:t>7</w:t>
      </w:r>
      <w:r>
        <w:rPr>
          <w:rFonts w:ascii="Times New Roman" w:cs="Times New Roman"/>
          <w:bCs/>
          <w:kern w:val="0"/>
          <w:sz w:val="28"/>
          <w:szCs w:val="28"/>
        </w:rPr>
        <w:t>日</w:t>
      </w:r>
    </w:p>
    <w:p w14:paraId="6CBAED41" w14:textId="77777777" w:rsidR="009B39D1" w:rsidRDefault="009B39D1"/>
    <w:sectPr w:rsidR="009B39D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4BF7A4"/>
    <w:multiLevelType w:val="multilevel"/>
    <w:tmpl w:val="E34BF7A4"/>
    <w:lvl w:ilvl="0">
      <w:start w:val="1"/>
      <w:numFmt w:val="chineseCountingThousand"/>
      <w:lvlText w:val="（%1）"/>
      <w:lvlJc w:val="left"/>
      <w:pPr>
        <w:tabs>
          <w:tab w:val="left" w:pos="1600"/>
        </w:tabs>
        <w:ind w:left="1600" w:hanging="960"/>
      </w:p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fullPage"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FE1218"/>
    <w:rsid w:val="009B39D1"/>
    <w:rsid w:val="00DF5BA1"/>
    <w:rsid w:val="32505D0C"/>
    <w:rsid w:val="56FE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6F511F-6EBA-40E1-87D8-7993CA23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pPr>
      <w:spacing w:before="100" w:beforeAutospacing="1" w:after="100" w:afterAutospacing="1"/>
    </w:pPr>
    <w:rPr>
      <w:rFonts w:asci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Me,Myself  and  I</dc:creator>
  <cp:lastModifiedBy>Liu Yang, SD, Ampace</cp:lastModifiedBy>
  <cp:revision>2</cp:revision>
  <dcterms:created xsi:type="dcterms:W3CDTF">2024-12-11T07:57:00Z</dcterms:created>
  <dcterms:modified xsi:type="dcterms:W3CDTF">2024-12-11T07:57:00Z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A016544C02854C5B8C53657449465EC0_11</vt:lpwstr>
  </property>
</Properties>
</file>